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683D7" w14:textId="77777777" w:rsidR="00102130" w:rsidRPr="00F13D50" w:rsidRDefault="00102130" w:rsidP="00102130">
      <w:pPr>
        <w:spacing w:line="276" w:lineRule="auto"/>
        <w:jc w:val="center"/>
        <w:rPr>
          <w:rFonts w:ascii="Mistral" w:hAnsi="Mistral"/>
          <w:spacing w:val="5"/>
          <w:sz w:val="90"/>
          <w:szCs w:val="90"/>
        </w:rPr>
      </w:pPr>
      <w:bookmarkStart w:id="0" w:name="_GoBack"/>
      <w:bookmarkEnd w:id="0"/>
      <w:r>
        <w:rPr>
          <w:rFonts w:ascii="Mistral" w:hAnsi="Mistral"/>
          <w:sz w:val="90"/>
          <w:szCs w:val="90"/>
        </w:rPr>
        <w:t>Views of Human Nature</w:t>
      </w:r>
    </w:p>
    <w:p w14:paraId="3C9C7685" w14:textId="5CA746EB" w:rsidR="00102130" w:rsidRPr="005C2D38" w:rsidRDefault="001E57D9" w:rsidP="00102130">
      <w:pPr>
        <w:jc w:val="center"/>
        <w:rPr>
          <w:sz w:val="32"/>
          <w:szCs w:val="32"/>
        </w:rPr>
      </w:pPr>
      <w:r>
        <w:rPr>
          <w:sz w:val="32"/>
          <w:szCs w:val="32"/>
        </w:rPr>
        <w:t>PHRE-370</w:t>
      </w:r>
      <w:r w:rsidR="0062447D">
        <w:rPr>
          <w:sz w:val="32"/>
          <w:szCs w:val="32"/>
        </w:rPr>
        <w:t>-3</w:t>
      </w:r>
      <w:r w:rsidR="00102130" w:rsidRPr="005C2D38">
        <w:rPr>
          <w:sz w:val="32"/>
          <w:szCs w:val="32"/>
        </w:rPr>
        <w:t xml:space="preserve"> / </w:t>
      </w:r>
      <w:r w:rsidR="0062447D">
        <w:rPr>
          <w:sz w:val="32"/>
          <w:szCs w:val="32"/>
        </w:rPr>
        <w:t>Fall</w:t>
      </w:r>
      <w:r w:rsidR="00102130" w:rsidRPr="005C2D38">
        <w:rPr>
          <w:sz w:val="32"/>
          <w:szCs w:val="32"/>
        </w:rPr>
        <w:t xml:space="preserve"> </w:t>
      </w:r>
      <w:r w:rsidR="0022311A">
        <w:rPr>
          <w:sz w:val="32"/>
          <w:szCs w:val="32"/>
        </w:rPr>
        <w:t>2017</w:t>
      </w:r>
    </w:p>
    <w:p w14:paraId="597B949F" w14:textId="77777777" w:rsidR="00102130" w:rsidRDefault="00102130" w:rsidP="00102130">
      <w:pPr>
        <w:jc w:val="center"/>
        <w:rPr>
          <w:sz w:val="32"/>
          <w:szCs w:val="32"/>
        </w:rPr>
      </w:pPr>
      <w:r w:rsidRPr="005C2D38">
        <w:rPr>
          <w:sz w:val="32"/>
          <w:szCs w:val="32"/>
        </w:rPr>
        <w:t>Phillips Academy</w:t>
      </w:r>
    </w:p>
    <w:p w14:paraId="5A2744EF" w14:textId="77777777" w:rsidR="00AE7BFD" w:rsidRPr="005C2D38" w:rsidRDefault="00AE7BFD" w:rsidP="00102130">
      <w:pPr>
        <w:jc w:val="center"/>
        <w:rPr>
          <w:sz w:val="32"/>
          <w:szCs w:val="32"/>
        </w:rPr>
      </w:pPr>
    </w:p>
    <w:p w14:paraId="75017C76" w14:textId="3BE3681C" w:rsidR="00102130" w:rsidRDefault="00AE7BFD" w:rsidP="00102130">
      <w:pPr>
        <w:jc w:val="center"/>
      </w:pPr>
      <w:r>
        <w:rPr>
          <w:noProof/>
        </w:rPr>
        <w:drawing>
          <wp:inline distT="0" distB="0" distL="0" distR="0" wp14:anchorId="1E1DBB49" wp14:editId="7588DA3F">
            <wp:extent cx="5943600" cy="5943600"/>
            <wp:effectExtent l="0" t="0" r="0" b="0"/>
            <wp:docPr id="2" name="Picture 2" descr="Macintosh HD:private:var:folders:_5:56jwrcg54pn2jlml56tcw1jc0000gn:T:TemporaryItems:cust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_5:56jwrcg54pn2jlml56tcw1jc0000gn:T:TemporaryItems:custom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2F8C64A9" w14:textId="77777777" w:rsidR="00AE7BFD" w:rsidRDefault="00AE7BFD" w:rsidP="00102130">
      <w:pPr>
        <w:jc w:val="center"/>
      </w:pPr>
    </w:p>
    <w:p w14:paraId="37FE6716" w14:textId="77777777" w:rsidR="00AE7BFD" w:rsidRDefault="00AE7BFD" w:rsidP="00102130">
      <w:pPr>
        <w:jc w:val="center"/>
      </w:pPr>
    </w:p>
    <w:p w14:paraId="35C5799B" w14:textId="3497BABB" w:rsidR="00AE7BFD" w:rsidRDefault="00AE7BFD" w:rsidP="00102130">
      <w:pPr>
        <w:jc w:val="center"/>
      </w:pPr>
    </w:p>
    <w:p w14:paraId="73D6F524" w14:textId="77777777" w:rsidR="00AE7BFD" w:rsidRDefault="00AE7BFD" w:rsidP="00102130">
      <w:pPr>
        <w:jc w:val="center"/>
      </w:pPr>
    </w:p>
    <w:p w14:paraId="4CB9F9DA" w14:textId="77777777" w:rsidR="00AE7BFD" w:rsidRDefault="00AE7BFD" w:rsidP="00AE7BFD"/>
    <w:p w14:paraId="582C8B48" w14:textId="61F15F43" w:rsidR="00AE7BFD" w:rsidRDefault="00102130" w:rsidP="00102130">
      <w:r w:rsidRPr="004204BD">
        <w:rPr>
          <w:b/>
        </w:rPr>
        <w:lastRenderedPageBreak/>
        <w:t>Instructor:</w:t>
      </w:r>
      <w:r>
        <w:t xml:space="preserve"> Mr. Prescott </w:t>
      </w:r>
    </w:p>
    <w:p w14:paraId="7E9D6B01" w14:textId="3BA7CB4B" w:rsidR="00102130" w:rsidRDefault="00B63870" w:rsidP="00102130">
      <w:r w:rsidRPr="004204BD">
        <w:rPr>
          <w:b/>
        </w:rPr>
        <w:t>Location:</w:t>
      </w:r>
      <w:r>
        <w:t xml:space="preserve"> </w:t>
      </w:r>
      <w:r w:rsidR="00B10815">
        <w:t>Chapel 015</w:t>
      </w:r>
    </w:p>
    <w:p w14:paraId="781F10E0" w14:textId="77777777" w:rsidR="00102130" w:rsidRDefault="00102130" w:rsidP="00102130">
      <w:r w:rsidRPr="004204BD">
        <w:rPr>
          <w:b/>
        </w:rPr>
        <w:t>Email:</w:t>
      </w:r>
      <w:r>
        <w:t xml:space="preserve"> kprescott@andover.edu</w:t>
      </w:r>
    </w:p>
    <w:p w14:paraId="5AD769F8" w14:textId="77777777" w:rsidR="00102130" w:rsidRDefault="00102130" w:rsidP="00102130">
      <w:r w:rsidRPr="004204BD">
        <w:rPr>
          <w:b/>
        </w:rPr>
        <w:t>Cell Phone:</w:t>
      </w:r>
      <w:r>
        <w:t xml:space="preserve"> (207) 504-6512</w:t>
      </w:r>
    </w:p>
    <w:p w14:paraId="15092E08" w14:textId="77777777" w:rsidR="00102130" w:rsidRPr="00E5391D" w:rsidRDefault="00102130" w:rsidP="00102130">
      <w:pPr>
        <w:rPr>
          <w:sz w:val="28"/>
          <w:szCs w:val="28"/>
        </w:rPr>
      </w:pPr>
    </w:p>
    <w:p w14:paraId="1C37A1B4" w14:textId="77777777" w:rsidR="00102130" w:rsidRPr="00E5391D" w:rsidRDefault="00102130" w:rsidP="00102130">
      <w:pPr>
        <w:jc w:val="center"/>
        <w:rPr>
          <w:rStyle w:val="BookTitle"/>
          <w:sz w:val="28"/>
          <w:szCs w:val="28"/>
        </w:rPr>
      </w:pPr>
      <w:r w:rsidRPr="00E5391D">
        <w:rPr>
          <w:rStyle w:val="BookTitle"/>
          <w:sz w:val="28"/>
          <w:szCs w:val="28"/>
        </w:rPr>
        <w:t>Course Description</w:t>
      </w:r>
    </w:p>
    <w:p w14:paraId="1D434418" w14:textId="77777777" w:rsidR="00102130" w:rsidRDefault="00102130" w:rsidP="00102130">
      <w:pPr>
        <w:rPr>
          <w:sz w:val="22"/>
        </w:rPr>
      </w:pPr>
    </w:p>
    <w:p w14:paraId="38980E0F" w14:textId="77777777" w:rsidR="00102130" w:rsidRPr="00D662D1" w:rsidRDefault="001E57D9" w:rsidP="00102130">
      <w:pPr>
        <w:jc w:val="both"/>
        <w:rPr>
          <w:sz w:val="22"/>
          <w:szCs w:val="22"/>
        </w:rPr>
      </w:pPr>
      <w:r w:rsidRPr="00D662D1">
        <w:rPr>
          <w:sz w:val="22"/>
          <w:szCs w:val="22"/>
        </w:rPr>
        <w:t>A critical examination of selected traditional and contemporary views of human nature with the following questions in mind: Do we have a characteristic nature? What are our basic needs, purposes, rights, obligations, and values? To what extent are our actions determined by heredity and instinct? Are we free? Are we responsible for our actions? Do the answers to any of these questions differ for males and females? Given an understanding of human nature, how should we structure society to satisfy our needs and take advantage of our potential?</w:t>
      </w:r>
    </w:p>
    <w:p w14:paraId="3C6017E9" w14:textId="77777777" w:rsidR="00102130" w:rsidRDefault="00102130" w:rsidP="00102130">
      <w:pPr>
        <w:rPr>
          <w:b/>
          <w:bCs/>
          <w:sz w:val="32"/>
          <w:szCs w:val="32"/>
        </w:rPr>
      </w:pPr>
    </w:p>
    <w:p w14:paraId="4D8223E7" w14:textId="77777777" w:rsidR="00102130" w:rsidRPr="00E5391D" w:rsidRDefault="00102130" w:rsidP="00102130">
      <w:pPr>
        <w:jc w:val="center"/>
        <w:rPr>
          <w:rStyle w:val="BookTitle"/>
          <w:sz w:val="28"/>
          <w:szCs w:val="28"/>
        </w:rPr>
      </w:pPr>
      <w:r w:rsidRPr="00E5391D">
        <w:rPr>
          <w:rStyle w:val="BookTitle"/>
          <w:sz w:val="28"/>
          <w:szCs w:val="28"/>
        </w:rPr>
        <w:t>Course Requirements, Evaluation, and Policies</w:t>
      </w:r>
    </w:p>
    <w:p w14:paraId="14A84217" w14:textId="77777777" w:rsidR="00102130" w:rsidRDefault="00102130" w:rsidP="00102130">
      <w:pPr>
        <w:jc w:val="both"/>
        <w:rPr>
          <w:sz w:val="28"/>
          <w:szCs w:val="28"/>
        </w:rPr>
      </w:pPr>
    </w:p>
    <w:p w14:paraId="05110A0A" w14:textId="6239875B" w:rsidR="006E19B3" w:rsidRPr="00D662D1" w:rsidRDefault="00102130" w:rsidP="00102130">
      <w:pPr>
        <w:jc w:val="both"/>
        <w:rPr>
          <w:sz w:val="22"/>
          <w:szCs w:val="22"/>
        </w:rPr>
      </w:pPr>
      <w:r w:rsidRPr="00D662D1">
        <w:rPr>
          <w:b/>
          <w:sz w:val="22"/>
          <w:szCs w:val="22"/>
        </w:rPr>
        <w:t>I. Required</w:t>
      </w:r>
      <w:r w:rsidR="006E19B3" w:rsidRPr="00D662D1">
        <w:rPr>
          <w:b/>
          <w:sz w:val="22"/>
          <w:szCs w:val="22"/>
        </w:rPr>
        <w:t xml:space="preserve"> Texts</w:t>
      </w:r>
      <w:r w:rsidR="00AC0E20" w:rsidRPr="00D662D1">
        <w:rPr>
          <w:b/>
          <w:sz w:val="22"/>
          <w:szCs w:val="22"/>
        </w:rPr>
        <w:t>:</w:t>
      </w:r>
    </w:p>
    <w:p w14:paraId="450C2808" w14:textId="77777777" w:rsidR="00AC0E20" w:rsidRPr="00D662D1" w:rsidRDefault="00AC0E20" w:rsidP="00AC0E20">
      <w:pPr>
        <w:pStyle w:val="ListParagraph"/>
        <w:rPr>
          <w:sz w:val="22"/>
          <w:szCs w:val="22"/>
        </w:rPr>
      </w:pPr>
    </w:p>
    <w:p w14:paraId="2EB8765D" w14:textId="77777777" w:rsidR="006E19B3" w:rsidRPr="00D662D1" w:rsidRDefault="00885B04" w:rsidP="006E19B3">
      <w:pPr>
        <w:pStyle w:val="ListParagraph"/>
        <w:numPr>
          <w:ilvl w:val="0"/>
          <w:numId w:val="3"/>
        </w:numPr>
        <w:rPr>
          <w:sz w:val="22"/>
          <w:szCs w:val="22"/>
        </w:rPr>
      </w:pPr>
      <w:r w:rsidRPr="00D662D1">
        <w:rPr>
          <w:sz w:val="22"/>
          <w:szCs w:val="22"/>
        </w:rPr>
        <w:t xml:space="preserve">Ta-Nehisi Coates, </w:t>
      </w:r>
      <w:r w:rsidRPr="00D662D1">
        <w:rPr>
          <w:i/>
          <w:sz w:val="22"/>
          <w:szCs w:val="22"/>
        </w:rPr>
        <w:t>Between the World and Me</w:t>
      </w:r>
      <w:r w:rsidR="006E19B3" w:rsidRPr="00D662D1">
        <w:rPr>
          <w:sz w:val="22"/>
          <w:szCs w:val="22"/>
        </w:rPr>
        <w:t xml:space="preserve"> (New York: Spiegel &amp; </w:t>
      </w:r>
      <w:proofErr w:type="spellStart"/>
      <w:r w:rsidR="006E19B3" w:rsidRPr="00D662D1">
        <w:rPr>
          <w:sz w:val="22"/>
          <w:szCs w:val="22"/>
        </w:rPr>
        <w:t>Grau</w:t>
      </w:r>
      <w:proofErr w:type="spellEnd"/>
      <w:r w:rsidR="006E19B3" w:rsidRPr="00D662D1">
        <w:rPr>
          <w:sz w:val="22"/>
          <w:szCs w:val="22"/>
        </w:rPr>
        <w:t>, 2015).</w:t>
      </w:r>
    </w:p>
    <w:p w14:paraId="212FCBF7" w14:textId="77777777" w:rsidR="006E19B3" w:rsidRPr="00D662D1" w:rsidRDefault="00885B04" w:rsidP="006E19B3">
      <w:pPr>
        <w:pStyle w:val="ListParagraph"/>
        <w:numPr>
          <w:ilvl w:val="0"/>
          <w:numId w:val="3"/>
        </w:numPr>
        <w:rPr>
          <w:sz w:val="22"/>
          <w:szCs w:val="22"/>
        </w:rPr>
      </w:pPr>
      <w:r w:rsidRPr="00D662D1">
        <w:rPr>
          <w:sz w:val="22"/>
          <w:szCs w:val="22"/>
        </w:rPr>
        <w:t xml:space="preserve">Cormac McCarthy, </w:t>
      </w:r>
      <w:r w:rsidRPr="00D662D1">
        <w:rPr>
          <w:i/>
          <w:sz w:val="22"/>
          <w:szCs w:val="22"/>
        </w:rPr>
        <w:t>The Road</w:t>
      </w:r>
      <w:r w:rsidR="006E19B3" w:rsidRPr="00D662D1">
        <w:rPr>
          <w:sz w:val="22"/>
          <w:szCs w:val="22"/>
        </w:rPr>
        <w:t xml:space="preserve"> (New York: Alfred A. Knopf, 2006).</w:t>
      </w:r>
    </w:p>
    <w:p w14:paraId="7BC620AE" w14:textId="3D1AC9D9" w:rsidR="00045913" w:rsidRPr="00D662D1" w:rsidRDefault="00045913" w:rsidP="006E19B3">
      <w:pPr>
        <w:pStyle w:val="ListParagraph"/>
        <w:numPr>
          <w:ilvl w:val="0"/>
          <w:numId w:val="3"/>
        </w:numPr>
        <w:rPr>
          <w:sz w:val="22"/>
          <w:szCs w:val="22"/>
        </w:rPr>
      </w:pPr>
      <w:r w:rsidRPr="00D662D1">
        <w:rPr>
          <w:sz w:val="22"/>
          <w:szCs w:val="22"/>
        </w:rPr>
        <w:t>Addition</w:t>
      </w:r>
      <w:r w:rsidR="00AE7BFD" w:rsidRPr="00D662D1">
        <w:rPr>
          <w:sz w:val="22"/>
          <w:szCs w:val="22"/>
        </w:rPr>
        <w:t>al</w:t>
      </w:r>
      <w:r w:rsidRPr="00D662D1">
        <w:rPr>
          <w:sz w:val="22"/>
          <w:szCs w:val="22"/>
        </w:rPr>
        <w:t xml:space="preserve"> readings will be made available as handouts in class and posted on Canvas</w:t>
      </w:r>
    </w:p>
    <w:p w14:paraId="081B34FD" w14:textId="77777777" w:rsidR="00102130" w:rsidRPr="00D662D1" w:rsidRDefault="00102130" w:rsidP="00102130">
      <w:pPr>
        <w:jc w:val="both"/>
        <w:rPr>
          <w:sz w:val="22"/>
          <w:szCs w:val="22"/>
        </w:rPr>
      </w:pPr>
    </w:p>
    <w:p w14:paraId="16CC89B5" w14:textId="77777777" w:rsidR="00102130" w:rsidRPr="00D662D1" w:rsidRDefault="00102130" w:rsidP="00102130">
      <w:pPr>
        <w:jc w:val="both"/>
        <w:rPr>
          <w:b/>
          <w:bCs/>
          <w:sz w:val="22"/>
          <w:szCs w:val="22"/>
        </w:rPr>
      </w:pPr>
      <w:r w:rsidRPr="00D662D1">
        <w:rPr>
          <w:b/>
          <w:bCs/>
          <w:sz w:val="22"/>
          <w:szCs w:val="22"/>
        </w:rPr>
        <w:t>II. Evaluation</w:t>
      </w:r>
    </w:p>
    <w:p w14:paraId="3FCB9648" w14:textId="77777777" w:rsidR="00102130" w:rsidRPr="00D662D1" w:rsidRDefault="00102130" w:rsidP="00102130">
      <w:pPr>
        <w:jc w:val="both"/>
        <w:rPr>
          <w:b/>
          <w:bCs/>
          <w:sz w:val="22"/>
          <w:szCs w:val="22"/>
        </w:rPr>
      </w:pPr>
    </w:p>
    <w:p w14:paraId="43F0E10A" w14:textId="29D9CFEC" w:rsidR="00102130" w:rsidRPr="00D662D1" w:rsidRDefault="00D561D7" w:rsidP="00102130">
      <w:pPr>
        <w:ind w:left="720"/>
        <w:jc w:val="both"/>
        <w:rPr>
          <w:rFonts w:eastAsia="Times New Roman" w:cs="Times New Roman"/>
          <w:color w:val="333333"/>
          <w:sz w:val="22"/>
          <w:szCs w:val="22"/>
          <w:shd w:val="clear" w:color="auto" w:fill="FFFFFF"/>
        </w:rPr>
      </w:pPr>
      <w:proofErr w:type="spellStart"/>
      <w:r w:rsidRPr="00D662D1">
        <w:rPr>
          <w:b/>
          <w:bCs/>
          <w:sz w:val="22"/>
          <w:szCs w:val="22"/>
        </w:rPr>
        <w:t>i</w:t>
      </w:r>
      <w:proofErr w:type="spellEnd"/>
      <w:r w:rsidRPr="00D662D1">
        <w:rPr>
          <w:b/>
          <w:bCs/>
          <w:sz w:val="22"/>
          <w:szCs w:val="22"/>
        </w:rPr>
        <w:t xml:space="preserve">. Classroom </w:t>
      </w:r>
      <w:r w:rsidR="00102130" w:rsidRPr="00D662D1">
        <w:rPr>
          <w:b/>
          <w:bCs/>
          <w:sz w:val="22"/>
          <w:szCs w:val="22"/>
        </w:rPr>
        <w:t>Participation</w:t>
      </w:r>
      <w:r w:rsidR="00541C91" w:rsidRPr="00D662D1">
        <w:rPr>
          <w:b/>
          <w:bCs/>
          <w:sz w:val="22"/>
          <w:szCs w:val="22"/>
        </w:rPr>
        <w:t xml:space="preserve"> (30</w:t>
      </w:r>
      <w:r w:rsidR="00102130" w:rsidRPr="00D662D1">
        <w:rPr>
          <w:b/>
          <w:bCs/>
          <w:sz w:val="22"/>
          <w:szCs w:val="22"/>
        </w:rPr>
        <w:t xml:space="preserve">%) – </w:t>
      </w:r>
      <w:r w:rsidR="009C272E" w:rsidRPr="00D662D1">
        <w:rPr>
          <w:rFonts w:eastAsia="Times New Roman" w:cs="Times New Roman"/>
          <w:color w:val="333333"/>
          <w:sz w:val="22"/>
          <w:szCs w:val="22"/>
          <w:shd w:val="clear" w:color="auto" w:fill="FFFFFF"/>
        </w:rPr>
        <w:t>Much of this class will proceed as a seminar, which means careful reading of assigned work, regular attendance, and participation in class are all essential in order to succeed in the course. A separate handout/rubric will be distributed regarding expectations for classroom participation/discussion.</w:t>
      </w:r>
    </w:p>
    <w:p w14:paraId="5F1AD646" w14:textId="77777777" w:rsidR="009C272E" w:rsidRPr="00D662D1" w:rsidRDefault="009C272E" w:rsidP="00102130">
      <w:pPr>
        <w:ind w:left="720"/>
        <w:jc w:val="both"/>
        <w:rPr>
          <w:rFonts w:ascii="Times" w:hAnsi="Times"/>
          <w:b/>
          <w:sz w:val="22"/>
          <w:szCs w:val="22"/>
        </w:rPr>
      </w:pPr>
    </w:p>
    <w:p w14:paraId="0AB51D8C" w14:textId="77777777" w:rsidR="00D662D1" w:rsidRPr="00D662D1" w:rsidRDefault="00D662D1" w:rsidP="00D662D1">
      <w:pPr>
        <w:ind w:left="720"/>
        <w:jc w:val="both"/>
        <w:rPr>
          <w:rFonts w:ascii="Times" w:hAnsi="Times"/>
          <w:sz w:val="22"/>
          <w:szCs w:val="22"/>
        </w:rPr>
      </w:pPr>
      <w:r w:rsidRPr="00D662D1">
        <w:rPr>
          <w:rFonts w:ascii="Times" w:hAnsi="Times"/>
          <w:b/>
          <w:sz w:val="22"/>
          <w:szCs w:val="22"/>
        </w:rPr>
        <w:t xml:space="preserve">ii. Essays (60%) – </w:t>
      </w:r>
      <w:r w:rsidRPr="00D662D1">
        <w:rPr>
          <w:rFonts w:ascii="Times" w:hAnsi="Times"/>
          <w:sz w:val="22"/>
          <w:szCs w:val="22"/>
        </w:rPr>
        <w:t>Three different analytical/argumentative essays will be assigned throughout the term. Please note, however, that these papers are not wholly independent of one another. In order to emphasize the writing process, both the second essay will take the form of a revised and expanded version of the first essays. More specific information about the expectations for these assignments will be provided in a separate handout.</w:t>
      </w:r>
    </w:p>
    <w:p w14:paraId="613B3B3B" w14:textId="77777777" w:rsidR="00D662D1" w:rsidRPr="00D662D1" w:rsidRDefault="00D662D1" w:rsidP="00D662D1">
      <w:pPr>
        <w:ind w:left="720"/>
        <w:jc w:val="both"/>
        <w:rPr>
          <w:rFonts w:ascii="Times" w:hAnsi="Times"/>
          <w:b/>
          <w:sz w:val="22"/>
          <w:szCs w:val="22"/>
        </w:rPr>
      </w:pPr>
    </w:p>
    <w:p w14:paraId="385C2931" w14:textId="77777777" w:rsidR="00D662D1" w:rsidRPr="00D662D1" w:rsidRDefault="00D662D1" w:rsidP="00D662D1">
      <w:pPr>
        <w:pStyle w:val="ListParagraph"/>
        <w:numPr>
          <w:ilvl w:val="0"/>
          <w:numId w:val="5"/>
        </w:numPr>
        <w:jc w:val="both"/>
        <w:rPr>
          <w:rFonts w:ascii="Times" w:hAnsi="Times"/>
          <w:sz w:val="22"/>
          <w:szCs w:val="22"/>
        </w:rPr>
      </w:pPr>
      <w:r w:rsidRPr="00D662D1">
        <w:rPr>
          <w:rFonts w:ascii="Times" w:hAnsi="Times"/>
          <w:b/>
          <w:sz w:val="22"/>
          <w:szCs w:val="22"/>
        </w:rPr>
        <w:t>Essay 1 (10%)</w:t>
      </w:r>
      <w:r w:rsidRPr="00D662D1">
        <w:rPr>
          <w:rFonts w:ascii="Times" w:hAnsi="Times"/>
          <w:sz w:val="22"/>
          <w:szCs w:val="22"/>
        </w:rPr>
        <w:t xml:space="preserve"> – Due Monday, September 25</w:t>
      </w:r>
    </w:p>
    <w:p w14:paraId="42A4FFB6" w14:textId="77777777" w:rsidR="00D662D1" w:rsidRPr="00D662D1" w:rsidRDefault="00D662D1" w:rsidP="00D662D1">
      <w:pPr>
        <w:pStyle w:val="ListParagraph"/>
        <w:numPr>
          <w:ilvl w:val="0"/>
          <w:numId w:val="5"/>
        </w:numPr>
        <w:jc w:val="both"/>
        <w:rPr>
          <w:rFonts w:ascii="Times" w:hAnsi="Times"/>
          <w:sz w:val="22"/>
          <w:szCs w:val="22"/>
        </w:rPr>
      </w:pPr>
      <w:r w:rsidRPr="00D662D1">
        <w:rPr>
          <w:rFonts w:ascii="Times" w:hAnsi="Times"/>
          <w:b/>
          <w:sz w:val="22"/>
          <w:szCs w:val="22"/>
        </w:rPr>
        <w:t>Essay 2 (20%)</w:t>
      </w:r>
      <w:r w:rsidRPr="00D662D1">
        <w:rPr>
          <w:rFonts w:ascii="Times" w:hAnsi="Times"/>
          <w:sz w:val="22"/>
          <w:szCs w:val="22"/>
        </w:rPr>
        <w:t xml:space="preserve"> – Due Tuesday, October 17</w:t>
      </w:r>
    </w:p>
    <w:p w14:paraId="4EF2CAD3" w14:textId="77777777" w:rsidR="00D662D1" w:rsidRPr="00D662D1" w:rsidRDefault="00D662D1" w:rsidP="00D662D1">
      <w:pPr>
        <w:pStyle w:val="ListParagraph"/>
        <w:numPr>
          <w:ilvl w:val="0"/>
          <w:numId w:val="5"/>
        </w:numPr>
        <w:jc w:val="both"/>
        <w:rPr>
          <w:rFonts w:ascii="Times" w:hAnsi="Times"/>
          <w:sz w:val="22"/>
          <w:szCs w:val="22"/>
        </w:rPr>
      </w:pPr>
      <w:r w:rsidRPr="00D662D1">
        <w:rPr>
          <w:rFonts w:ascii="Times" w:hAnsi="Times"/>
          <w:b/>
          <w:sz w:val="22"/>
          <w:szCs w:val="22"/>
        </w:rPr>
        <w:t>Essay 3 (30%)</w:t>
      </w:r>
      <w:r w:rsidRPr="00D662D1">
        <w:rPr>
          <w:rFonts w:ascii="Times" w:hAnsi="Times"/>
          <w:sz w:val="22"/>
          <w:szCs w:val="22"/>
        </w:rPr>
        <w:t xml:space="preserve"> – Due Wednesday, November 15</w:t>
      </w:r>
    </w:p>
    <w:p w14:paraId="535BD518" w14:textId="77777777" w:rsidR="00D662D1" w:rsidRPr="00D662D1" w:rsidRDefault="00D662D1" w:rsidP="00D662D1">
      <w:pPr>
        <w:ind w:left="720"/>
        <w:jc w:val="both"/>
        <w:rPr>
          <w:rFonts w:ascii="Times" w:hAnsi="Times"/>
          <w:b/>
          <w:sz w:val="22"/>
          <w:szCs w:val="22"/>
        </w:rPr>
      </w:pPr>
    </w:p>
    <w:p w14:paraId="205582A9" w14:textId="0F7657AE" w:rsidR="00102130" w:rsidRPr="00D662D1" w:rsidRDefault="00D662D1" w:rsidP="00D662D1">
      <w:pPr>
        <w:ind w:left="720"/>
        <w:jc w:val="both"/>
        <w:rPr>
          <w:rFonts w:ascii="Times" w:hAnsi="Times"/>
          <w:sz w:val="22"/>
          <w:szCs w:val="22"/>
        </w:rPr>
      </w:pPr>
      <w:r w:rsidRPr="00D662D1">
        <w:rPr>
          <w:rFonts w:ascii="Times" w:hAnsi="Times"/>
          <w:b/>
          <w:sz w:val="22"/>
          <w:szCs w:val="22"/>
        </w:rPr>
        <w:t>iii. Reflection Papers (10%)</w:t>
      </w:r>
      <w:r w:rsidRPr="00D662D1">
        <w:rPr>
          <w:rFonts w:ascii="Times" w:hAnsi="Times"/>
          <w:sz w:val="22"/>
          <w:szCs w:val="22"/>
        </w:rPr>
        <w:t xml:space="preserve"> – Students are expected to complete one reflection paper per week on an assignment of the their choosing (no more than one page in length) and are graded on a complete/incomplete/missing basis. These should be uploaded to the appropriate assignment on Canvas.</w:t>
      </w:r>
    </w:p>
    <w:p w14:paraId="4A0E6176" w14:textId="77777777" w:rsidR="00D662D1" w:rsidRPr="00D662D1" w:rsidRDefault="00D662D1" w:rsidP="00D662D1">
      <w:pPr>
        <w:ind w:left="720"/>
        <w:jc w:val="both"/>
        <w:rPr>
          <w:rFonts w:ascii="Times" w:hAnsi="Times"/>
          <w:sz w:val="22"/>
          <w:szCs w:val="22"/>
        </w:rPr>
      </w:pPr>
    </w:p>
    <w:p w14:paraId="34AFE369" w14:textId="08CA08EA" w:rsidR="009C272E" w:rsidRPr="00D662D1" w:rsidRDefault="009C272E" w:rsidP="009C272E">
      <w:pPr>
        <w:jc w:val="both"/>
        <w:rPr>
          <w:rFonts w:cs="Times New Roman"/>
          <w:bCs/>
          <w:sz w:val="22"/>
          <w:szCs w:val="22"/>
        </w:rPr>
      </w:pPr>
      <w:r w:rsidRPr="00D662D1">
        <w:rPr>
          <w:rFonts w:cs="Times New Roman"/>
          <w:b/>
          <w:bCs/>
          <w:sz w:val="22"/>
          <w:szCs w:val="22"/>
        </w:rPr>
        <w:t xml:space="preserve">III. Extensions – </w:t>
      </w:r>
      <w:r w:rsidRPr="00D662D1">
        <w:rPr>
          <w:rFonts w:cs="Times New Roman"/>
          <w:bCs/>
          <w:sz w:val="22"/>
          <w:szCs w:val="22"/>
        </w:rPr>
        <w:t xml:space="preserve">Generally speaking, I do not grant extensions. In addition to allocating class time for papers, prompts are also handed out at least one week </w:t>
      </w:r>
      <w:r w:rsidR="00541C91" w:rsidRPr="00D662D1">
        <w:rPr>
          <w:rFonts w:cs="Times New Roman"/>
          <w:bCs/>
          <w:sz w:val="22"/>
          <w:szCs w:val="22"/>
        </w:rPr>
        <w:t>in advance of</w:t>
      </w:r>
      <w:r w:rsidRPr="00D662D1">
        <w:rPr>
          <w:rFonts w:cs="Times New Roman"/>
          <w:bCs/>
          <w:sz w:val="22"/>
          <w:szCs w:val="22"/>
        </w:rPr>
        <w:t xml:space="preserve"> the due date, so the expectation is that students will plan ahead and manage their time appropriately. The only exception to this policy is when a student has three or more </w:t>
      </w:r>
      <w:r w:rsidRPr="00D662D1">
        <w:rPr>
          <w:rFonts w:cs="Times New Roman"/>
          <w:b/>
          <w:bCs/>
          <w:sz w:val="22"/>
          <w:szCs w:val="22"/>
          <w:u w:val="single"/>
        </w:rPr>
        <w:t>major</w:t>
      </w:r>
      <w:r w:rsidRPr="00D662D1">
        <w:rPr>
          <w:rFonts w:cs="Times New Roman"/>
          <w:bCs/>
          <w:sz w:val="22"/>
          <w:szCs w:val="22"/>
        </w:rPr>
        <w:t xml:space="preserve"> assignments due on the same day, in which case students are expected to follow the protocols outlined on p. 51 of the Blue Book under “Workload &amp; Assignments” (which includes 24-hours advance notice).</w:t>
      </w:r>
    </w:p>
    <w:p w14:paraId="31A07601" w14:textId="77777777" w:rsidR="0062447D" w:rsidRPr="00D662D1" w:rsidRDefault="0062447D" w:rsidP="009C272E">
      <w:pPr>
        <w:jc w:val="both"/>
        <w:rPr>
          <w:rFonts w:cs="Times New Roman"/>
          <w:bCs/>
          <w:sz w:val="22"/>
          <w:szCs w:val="22"/>
        </w:rPr>
      </w:pPr>
    </w:p>
    <w:p w14:paraId="5AB40FFB" w14:textId="40DAB6D5" w:rsidR="009C272E" w:rsidRPr="00D662D1" w:rsidRDefault="009C272E" w:rsidP="009C272E">
      <w:pPr>
        <w:jc w:val="both"/>
        <w:rPr>
          <w:rFonts w:cs="Times New Roman"/>
          <w:bCs/>
          <w:sz w:val="22"/>
          <w:szCs w:val="22"/>
        </w:rPr>
      </w:pPr>
      <w:r w:rsidRPr="00D662D1">
        <w:rPr>
          <w:rFonts w:cs="Times New Roman"/>
          <w:b/>
          <w:bCs/>
          <w:sz w:val="22"/>
          <w:szCs w:val="22"/>
        </w:rPr>
        <w:t xml:space="preserve">IV. Late Work Policy – </w:t>
      </w:r>
      <w:r w:rsidRPr="00D662D1">
        <w:rPr>
          <w:rFonts w:cs="Times New Roman"/>
          <w:bCs/>
          <w:sz w:val="22"/>
          <w:szCs w:val="22"/>
        </w:rPr>
        <w:t xml:space="preserve">All written assignments are </w:t>
      </w:r>
      <w:r w:rsidR="00541C91" w:rsidRPr="00D662D1">
        <w:rPr>
          <w:rFonts w:cs="Times New Roman"/>
          <w:bCs/>
          <w:sz w:val="22"/>
          <w:szCs w:val="22"/>
        </w:rPr>
        <w:t xml:space="preserve">due </w:t>
      </w:r>
      <w:r w:rsidRPr="00D662D1">
        <w:rPr>
          <w:rFonts w:cs="Times New Roman"/>
          <w:bCs/>
          <w:sz w:val="22"/>
          <w:szCs w:val="22"/>
        </w:rPr>
        <w:t xml:space="preserve">by the beginning of class. Any work </w:t>
      </w:r>
      <w:r w:rsidR="00541C91" w:rsidRPr="00D662D1">
        <w:rPr>
          <w:rFonts w:cs="Times New Roman"/>
          <w:bCs/>
          <w:sz w:val="22"/>
          <w:szCs w:val="22"/>
        </w:rPr>
        <w:t>handed in</w:t>
      </w:r>
      <w:r w:rsidRPr="00D662D1">
        <w:rPr>
          <w:rFonts w:cs="Times New Roman"/>
          <w:bCs/>
          <w:sz w:val="22"/>
          <w:szCs w:val="22"/>
        </w:rPr>
        <w:t xml:space="preserve"> after this point will be counted as late. Please note that technological difficulties are </w:t>
      </w:r>
      <w:r w:rsidRPr="00D662D1">
        <w:rPr>
          <w:rFonts w:cs="Times New Roman"/>
          <w:b/>
          <w:bCs/>
          <w:sz w:val="22"/>
          <w:szCs w:val="22"/>
          <w:u w:val="single"/>
        </w:rPr>
        <w:t>not</w:t>
      </w:r>
      <w:r w:rsidRPr="00D662D1">
        <w:rPr>
          <w:rFonts w:cs="Times New Roman"/>
          <w:bCs/>
          <w:sz w:val="22"/>
          <w:szCs w:val="22"/>
        </w:rPr>
        <w:t xml:space="preserve"> an excuse for lateness. Anticipate that the printer will break, that files will be lost, or that your computer will die! </w:t>
      </w:r>
      <w:r w:rsidRPr="00D662D1">
        <w:rPr>
          <w:rFonts w:cs="Times New Roman"/>
          <w:b/>
          <w:bCs/>
          <w:sz w:val="22"/>
          <w:szCs w:val="22"/>
        </w:rPr>
        <w:t xml:space="preserve">Any work handed in after the due date will receive a grade no higher than a 3+. </w:t>
      </w:r>
      <w:r w:rsidRPr="00D662D1">
        <w:rPr>
          <w:rFonts w:cs="Times New Roman"/>
          <w:bCs/>
          <w:sz w:val="22"/>
          <w:szCs w:val="22"/>
        </w:rPr>
        <w:t>Work that is handed in more than one week past the due late will not receive credit.</w:t>
      </w:r>
    </w:p>
    <w:p w14:paraId="48D5EC0C" w14:textId="77777777" w:rsidR="009C272E" w:rsidRPr="00D662D1" w:rsidRDefault="009C272E" w:rsidP="009C272E">
      <w:pPr>
        <w:rPr>
          <w:rFonts w:cs="Times New Roman"/>
          <w:bCs/>
          <w:sz w:val="22"/>
          <w:szCs w:val="22"/>
        </w:rPr>
      </w:pPr>
    </w:p>
    <w:p w14:paraId="51CD565C" w14:textId="041D53E1" w:rsidR="009C272E" w:rsidRPr="00D662D1" w:rsidRDefault="009C272E" w:rsidP="009C272E">
      <w:pPr>
        <w:jc w:val="both"/>
        <w:rPr>
          <w:rFonts w:cs="Times New Roman"/>
          <w:iCs/>
          <w:sz w:val="22"/>
          <w:szCs w:val="22"/>
        </w:rPr>
      </w:pPr>
      <w:r w:rsidRPr="00D662D1">
        <w:rPr>
          <w:rFonts w:cs="Times New Roman"/>
          <w:b/>
          <w:iCs/>
          <w:sz w:val="22"/>
          <w:szCs w:val="22"/>
        </w:rPr>
        <w:t xml:space="preserve">V. </w:t>
      </w:r>
      <w:r w:rsidR="00541C91" w:rsidRPr="00D662D1">
        <w:rPr>
          <w:rFonts w:cs="Times New Roman"/>
          <w:b/>
          <w:iCs/>
          <w:sz w:val="22"/>
          <w:szCs w:val="22"/>
        </w:rPr>
        <w:t>Revision</w:t>
      </w:r>
      <w:r w:rsidRPr="00D662D1">
        <w:rPr>
          <w:rFonts w:cs="Times New Roman"/>
          <w:b/>
          <w:iCs/>
          <w:sz w:val="22"/>
          <w:szCs w:val="22"/>
        </w:rPr>
        <w:t xml:space="preserve"> Policy</w:t>
      </w:r>
      <w:r w:rsidRPr="00D662D1">
        <w:rPr>
          <w:rFonts w:cs="Times New Roman"/>
          <w:iCs/>
          <w:sz w:val="22"/>
          <w:szCs w:val="22"/>
        </w:rPr>
        <w:t xml:space="preserve"> – </w:t>
      </w:r>
      <w:r w:rsidR="00541C91" w:rsidRPr="00D662D1">
        <w:rPr>
          <w:rFonts w:cs="Times New Roman"/>
          <w:iCs/>
          <w:sz w:val="22"/>
          <w:szCs w:val="22"/>
        </w:rPr>
        <w:t>As noted above</w:t>
      </w:r>
      <w:r w:rsidR="00BC5E83" w:rsidRPr="00D662D1">
        <w:rPr>
          <w:rFonts w:cs="Times New Roman"/>
          <w:iCs/>
          <w:sz w:val="22"/>
          <w:szCs w:val="22"/>
        </w:rPr>
        <w:t>, r</w:t>
      </w:r>
      <w:r w:rsidR="0062447D" w:rsidRPr="00D662D1">
        <w:rPr>
          <w:rFonts w:cs="Times New Roman"/>
          <w:iCs/>
          <w:sz w:val="22"/>
          <w:szCs w:val="22"/>
        </w:rPr>
        <w:t>evisions are built</w:t>
      </w:r>
      <w:r w:rsidR="00BC5E83" w:rsidRPr="00D662D1">
        <w:rPr>
          <w:rFonts w:cs="Times New Roman"/>
          <w:iCs/>
          <w:sz w:val="22"/>
          <w:szCs w:val="22"/>
        </w:rPr>
        <w:t xml:space="preserve"> into the fabric of this course (both the </w:t>
      </w:r>
      <w:r w:rsidR="0062447D" w:rsidRPr="00D662D1">
        <w:rPr>
          <w:rFonts w:cs="Times New Roman"/>
          <w:iCs/>
          <w:sz w:val="22"/>
          <w:szCs w:val="22"/>
        </w:rPr>
        <w:t>second and fourth essays are both revised and expanded versions of the first and third essays, respectively</w:t>
      </w:r>
      <w:r w:rsidR="00BC5E83" w:rsidRPr="00D662D1">
        <w:rPr>
          <w:rFonts w:cs="Times New Roman"/>
          <w:iCs/>
          <w:sz w:val="22"/>
          <w:szCs w:val="22"/>
        </w:rPr>
        <w:t>)</w:t>
      </w:r>
      <w:r w:rsidR="0062447D" w:rsidRPr="00D662D1">
        <w:rPr>
          <w:rFonts w:cs="Times New Roman"/>
          <w:iCs/>
          <w:sz w:val="22"/>
          <w:szCs w:val="22"/>
        </w:rPr>
        <w:t xml:space="preserve">. With that in mind, I </w:t>
      </w:r>
      <w:r w:rsidR="00541C91" w:rsidRPr="00D662D1">
        <w:rPr>
          <w:rFonts w:cs="Times New Roman"/>
          <w:iCs/>
          <w:sz w:val="22"/>
          <w:szCs w:val="22"/>
        </w:rPr>
        <w:t xml:space="preserve">generally </w:t>
      </w:r>
      <w:r w:rsidR="0062447D" w:rsidRPr="00D662D1">
        <w:rPr>
          <w:rFonts w:cs="Times New Roman"/>
          <w:iCs/>
          <w:sz w:val="22"/>
          <w:szCs w:val="22"/>
        </w:rPr>
        <w:t>do not allow</w:t>
      </w:r>
      <w:r w:rsidR="00541C91" w:rsidRPr="00D662D1">
        <w:rPr>
          <w:rFonts w:cs="Times New Roman"/>
          <w:iCs/>
          <w:sz w:val="22"/>
          <w:szCs w:val="22"/>
        </w:rPr>
        <w:t xml:space="preserve"> for</w:t>
      </w:r>
      <w:r w:rsidR="0062447D" w:rsidRPr="00D662D1">
        <w:rPr>
          <w:rFonts w:cs="Times New Roman"/>
          <w:iCs/>
          <w:sz w:val="22"/>
          <w:szCs w:val="22"/>
        </w:rPr>
        <w:t xml:space="preserve"> </w:t>
      </w:r>
      <w:r w:rsidR="00B4758A" w:rsidRPr="00D662D1">
        <w:rPr>
          <w:rFonts w:cs="Times New Roman"/>
          <w:iCs/>
          <w:sz w:val="22"/>
          <w:szCs w:val="22"/>
        </w:rPr>
        <w:t>additional revisions on papers unless they receive a grade of 3- or lower, in which case I do require them to be rewritten.</w:t>
      </w:r>
    </w:p>
    <w:p w14:paraId="4D76E4A2" w14:textId="77777777" w:rsidR="009C272E" w:rsidRPr="00D662D1" w:rsidRDefault="009C272E" w:rsidP="009C272E">
      <w:pPr>
        <w:rPr>
          <w:rFonts w:cs="Times New Roman"/>
          <w:bCs/>
          <w:sz w:val="22"/>
          <w:szCs w:val="22"/>
        </w:rPr>
      </w:pPr>
    </w:p>
    <w:p w14:paraId="652DF331" w14:textId="267DEFFC" w:rsidR="009C272E" w:rsidRPr="00D662D1" w:rsidRDefault="009C272E" w:rsidP="009C272E">
      <w:pPr>
        <w:jc w:val="both"/>
        <w:rPr>
          <w:rFonts w:cs="Times New Roman"/>
          <w:bCs/>
          <w:sz w:val="22"/>
          <w:szCs w:val="22"/>
        </w:rPr>
      </w:pPr>
      <w:r w:rsidRPr="00D662D1">
        <w:rPr>
          <w:rFonts w:cs="Times New Roman"/>
          <w:b/>
          <w:bCs/>
          <w:sz w:val="22"/>
          <w:szCs w:val="22"/>
        </w:rPr>
        <w:t>VI. Absences</w:t>
      </w:r>
      <w:r w:rsidRPr="00D662D1">
        <w:rPr>
          <w:rFonts w:cs="Times New Roman"/>
          <w:bCs/>
          <w:sz w:val="22"/>
          <w:szCs w:val="22"/>
        </w:rPr>
        <w:t xml:space="preserve"> - </w:t>
      </w:r>
      <w:r w:rsidRPr="00D662D1">
        <w:rPr>
          <w:rFonts w:eastAsia="Times New Roman" w:cs="Times New Roman"/>
          <w:color w:val="333333"/>
          <w:sz w:val="22"/>
          <w:szCs w:val="22"/>
          <w:shd w:val="clear" w:color="auto" w:fill="FFFFFF"/>
        </w:rPr>
        <w:t>As noted above under Classroom Preparation/Participation, regular attendance is essential if o</w:t>
      </w:r>
      <w:r w:rsidR="00541C91" w:rsidRPr="00D662D1">
        <w:rPr>
          <w:rFonts w:eastAsia="Times New Roman" w:cs="Times New Roman"/>
          <w:color w:val="333333"/>
          <w:sz w:val="22"/>
          <w:szCs w:val="22"/>
          <w:shd w:val="clear" w:color="auto" w:fill="FFFFFF"/>
        </w:rPr>
        <w:t>ne is to succeed in this course!</w:t>
      </w:r>
      <w:r w:rsidRPr="00D662D1">
        <w:rPr>
          <w:rFonts w:eastAsia="Times New Roman" w:cs="Times New Roman"/>
          <w:color w:val="333333"/>
          <w:sz w:val="22"/>
          <w:szCs w:val="22"/>
          <w:shd w:val="clear" w:color="auto" w:fill="FFFFFF"/>
        </w:rPr>
        <w:t xml:space="preserve"> However, I </w:t>
      </w:r>
      <w:r w:rsidRPr="00D662D1">
        <w:rPr>
          <w:rFonts w:cs="Times New Roman"/>
          <w:bCs/>
          <w:sz w:val="22"/>
          <w:szCs w:val="22"/>
        </w:rPr>
        <w:t xml:space="preserve">realize that this course is not your only commitment this term, just as I realize that circumstances inevitably arise that our outside of your control. First and foremost, I ask that you communicate with me (the earlier the better). </w:t>
      </w:r>
      <w:r w:rsidR="00541C91" w:rsidRPr="00D662D1">
        <w:rPr>
          <w:rFonts w:cs="Times New Roman"/>
          <w:bCs/>
          <w:sz w:val="22"/>
          <w:szCs w:val="22"/>
        </w:rPr>
        <w:t xml:space="preserve">Please note that students are responsible for all announcements or changes made in class. </w:t>
      </w:r>
      <w:r w:rsidRPr="00D662D1">
        <w:rPr>
          <w:rFonts w:cs="Times New Roman"/>
          <w:bCs/>
          <w:sz w:val="22"/>
          <w:szCs w:val="22"/>
        </w:rPr>
        <w:t xml:space="preserve">Regarding </w:t>
      </w:r>
      <w:r w:rsidRPr="00D662D1">
        <w:rPr>
          <w:rFonts w:cs="Times New Roman"/>
          <w:b/>
          <w:bCs/>
          <w:sz w:val="22"/>
          <w:szCs w:val="22"/>
          <w:u w:val="single"/>
        </w:rPr>
        <w:t>Personal Time</w:t>
      </w:r>
      <w:r w:rsidRPr="00D662D1">
        <w:rPr>
          <w:rFonts w:cs="Times New Roman"/>
          <w:bCs/>
          <w:sz w:val="22"/>
          <w:szCs w:val="22"/>
        </w:rPr>
        <w:t>, I ask that students follow the procedures outlined on pp. 54-55 of the Blue Book (</w:t>
      </w:r>
      <w:r w:rsidR="00541C91" w:rsidRPr="00D662D1">
        <w:rPr>
          <w:rFonts w:cs="Times New Roman"/>
          <w:bCs/>
          <w:sz w:val="22"/>
          <w:szCs w:val="22"/>
        </w:rPr>
        <w:t>note that personal time is not available to lowers during the fall term</w:t>
      </w:r>
      <w:r w:rsidRPr="00D662D1">
        <w:rPr>
          <w:rFonts w:cs="Times New Roman"/>
          <w:bCs/>
          <w:sz w:val="22"/>
          <w:szCs w:val="22"/>
        </w:rPr>
        <w:t xml:space="preserve">). Finally, </w:t>
      </w:r>
      <w:r w:rsidRPr="00D662D1">
        <w:rPr>
          <w:rFonts w:eastAsia="Times New Roman" w:cs="Times New Roman"/>
          <w:color w:val="333333"/>
          <w:sz w:val="22"/>
          <w:szCs w:val="22"/>
          <w:shd w:val="clear" w:color="auto" w:fill="FFFFFF"/>
        </w:rPr>
        <w:t>in the event that an assignment is due on the day a student is sick (with an excused absence from the Health Center), said assignment will be due at the beginning of the next class meeting.</w:t>
      </w:r>
    </w:p>
    <w:p w14:paraId="2ED77E8F" w14:textId="77777777" w:rsidR="009C272E" w:rsidRPr="00D662D1" w:rsidRDefault="009C272E" w:rsidP="009C272E">
      <w:pPr>
        <w:jc w:val="both"/>
        <w:rPr>
          <w:rFonts w:cs="Times New Roman"/>
          <w:iCs/>
          <w:sz w:val="22"/>
          <w:szCs w:val="22"/>
        </w:rPr>
      </w:pPr>
    </w:p>
    <w:p w14:paraId="1C1F1309" w14:textId="77777777" w:rsidR="009C272E" w:rsidRPr="00D662D1" w:rsidRDefault="009C272E" w:rsidP="009C272E">
      <w:pPr>
        <w:jc w:val="both"/>
        <w:rPr>
          <w:rFonts w:cs="Times New Roman"/>
          <w:iCs/>
          <w:sz w:val="22"/>
          <w:szCs w:val="22"/>
        </w:rPr>
      </w:pPr>
      <w:r w:rsidRPr="00D662D1">
        <w:rPr>
          <w:rFonts w:cs="Times New Roman"/>
          <w:b/>
          <w:iCs/>
          <w:sz w:val="22"/>
          <w:szCs w:val="22"/>
        </w:rPr>
        <w:t>VII. E-mail</w:t>
      </w:r>
      <w:r w:rsidRPr="00D662D1">
        <w:rPr>
          <w:rFonts w:cs="Times New Roman"/>
          <w:iCs/>
          <w:sz w:val="22"/>
          <w:szCs w:val="22"/>
        </w:rPr>
        <w:t xml:space="preserve"> – I will respond to all e-mail within 24 hours. However, please note that any e-mail sent after 8:00 PM will not receive a response until the following morning, so please plan ahead!</w:t>
      </w:r>
    </w:p>
    <w:p w14:paraId="6F2A0700" w14:textId="77777777" w:rsidR="009C272E" w:rsidRPr="00D662D1" w:rsidRDefault="009C272E" w:rsidP="009C272E">
      <w:pPr>
        <w:jc w:val="both"/>
        <w:rPr>
          <w:rFonts w:cs="Times New Roman"/>
          <w:iCs/>
          <w:sz w:val="22"/>
          <w:szCs w:val="22"/>
        </w:rPr>
      </w:pPr>
    </w:p>
    <w:p w14:paraId="3A5B76D3" w14:textId="77777777" w:rsidR="009C272E" w:rsidRPr="00D662D1" w:rsidRDefault="009C272E" w:rsidP="009C272E">
      <w:pPr>
        <w:jc w:val="both"/>
        <w:rPr>
          <w:iCs/>
          <w:sz w:val="22"/>
          <w:szCs w:val="22"/>
        </w:rPr>
      </w:pPr>
      <w:r w:rsidRPr="00D662D1">
        <w:rPr>
          <w:rFonts w:cs="Times New Roman"/>
          <w:b/>
          <w:iCs/>
          <w:sz w:val="22"/>
          <w:szCs w:val="22"/>
        </w:rPr>
        <w:t>VIII. Religious Observances –</w:t>
      </w:r>
      <w:r w:rsidRPr="00D662D1">
        <w:rPr>
          <w:rFonts w:cs="Times New Roman"/>
          <w:iCs/>
          <w:sz w:val="22"/>
          <w:szCs w:val="22"/>
        </w:rPr>
        <w:t xml:space="preserve"> Some students may wish to take part in religious observances that fall during the term. Should you have a religious observance that conflicts with participation in the course, please contact me as soon as possible to discuss</w:t>
      </w:r>
      <w:r w:rsidRPr="00D662D1">
        <w:rPr>
          <w:iCs/>
          <w:sz w:val="22"/>
          <w:szCs w:val="22"/>
        </w:rPr>
        <w:t xml:space="preserve"> appropriate accommodations.</w:t>
      </w:r>
    </w:p>
    <w:p w14:paraId="61EA3ED0" w14:textId="77777777" w:rsidR="009C272E" w:rsidRPr="00D662D1" w:rsidRDefault="009C272E" w:rsidP="009C272E">
      <w:pPr>
        <w:jc w:val="both"/>
        <w:rPr>
          <w:iCs/>
          <w:sz w:val="22"/>
          <w:szCs w:val="22"/>
        </w:rPr>
      </w:pPr>
    </w:p>
    <w:p w14:paraId="72789A4F" w14:textId="77777777" w:rsidR="009C272E" w:rsidRPr="00D662D1" w:rsidRDefault="009C272E" w:rsidP="009C272E">
      <w:pPr>
        <w:jc w:val="both"/>
        <w:rPr>
          <w:rFonts w:cs="Times New Roman"/>
          <w:iCs/>
          <w:sz w:val="22"/>
          <w:szCs w:val="22"/>
        </w:rPr>
      </w:pPr>
      <w:r w:rsidRPr="00D662D1">
        <w:rPr>
          <w:b/>
          <w:iCs/>
          <w:sz w:val="22"/>
          <w:szCs w:val="22"/>
        </w:rPr>
        <w:t xml:space="preserve">IX. Disabilities – </w:t>
      </w:r>
      <w:r w:rsidRPr="00D662D1">
        <w:rPr>
          <w:iCs/>
          <w:sz w:val="22"/>
          <w:szCs w:val="22"/>
        </w:rPr>
        <w:t xml:space="preserve">Students with learning, physical, or psychiatric disabilities who may require disability-related classroom accommodations are encouraged to see me as soon as possible to discuss your particular needs. All discussions will remain confidential, though I may consult Student Health Services to discuss appropriate implementation of any </w:t>
      </w:r>
      <w:r w:rsidRPr="00D662D1">
        <w:rPr>
          <w:rFonts w:cs="Times New Roman"/>
          <w:iCs/>
          <w:sz w:val="22"/>
          <w:szCs w:val="22"/>
        </w:rPr>
        <w:t>accommodation requested.</w:t>
      </w:r>
    </w:p>
    <w:p w14:paraId="17C4C65B" w14:textId="77777777" w:rsidR="009C272E" w:rsidRPr="00D662D1" w:rsidRDefault="009C272E" w:rsidP="009C272E">
      <w:pPr>
        <w:jc w:val="both"/>
        <w:rPr>
          <w:rFonts w:cs="Times New Roman"/>
          <w:iCs/>
          <w:sz w:val="22"/>
          <w:szCs w:val="22"/>
        </w:rPr>
      </w:pPr>
    </w:p>
    <w:p w14:paraId="72FA5C0F" w14:textId="77777777" w:rsidR="009C272E" w:rsidRPr="00D662D1" w:rsidRDefault="009C272E" w:rsidP="009C272E">
      <w:pPr>
        <w:jc w:val="both"/>
        <w:rPr>
          <w:rFonts w:cs="Times New Roman"/>
          <w:iCs/>
          <w:sz w:val="22"/>
          <w:szCs w:val="22"/>
        </w:rPr>
      </w:pPr>
      <w:r w:rsidRPr="00D662D1">
        <w:rPr>
          <w:rFonts w:cs="Times New Roman"/>
          <w:b/>
          <w:iCs/>
          <w:sz w:val="22"/>
          <w:szCs w:val="22"/>
        </w:rPr>
        <w:t>X. Technology</w:t>
      </w:r>
      <w:r w:rsidRPr="00D662D1">
        <w:rPr>
          <w:rFonts w:cs="Times New Roman"/>
          <w:iCs/>
          <w:sz w:val="22"/>
          <w:szCs w:val="22"/>
        </w:rPr>
        <w:t xml:space="preserve"> – Although we live in an increasingly digitized world, please note that I do not allow the use of computers/tablet/phones during class unless otherwise specified.</w:t>
      </w:r>
    </w:p>
    <w:p w14:paraId="7A24CEDB" w14:textId="77777777" w:rsidR="00102130" w:rsidRPr="00D662D1" w:rsidRDefault="00102130" w:rsidP="00102130">
      <w:pPr>
        <w:rPr>
          <w:sz w:val="22"/>
          <w:szCs w:val="22"/>
        </w:rPr>
      </w:pPr>
    </w:p>
    <w:p w14:paraId="09AAA4D6" w14:textId="77777777" w:rsidR="009C272E" w:rsidRDefault="009C272E" w:rsidP="00102130"/>
    <w:p w14:paraId="47BE4D44" w14:textId="77777777" w:rsidR="00AE7BFD" w:rsidRDefault="00AE7BFD" w:rsidP="00102130"/>
    <w:p w14:paraId="53B10D02" w14:textId="77777777" w:rsidR="00AE7BFD" w:rsidRDefault="00AE7BFD" w:rsidP="00102130"/>
    <w:p w14:paraId="6AA715D3" w14:textId="77777777" w:rsidR="00AE7BFD" w:rsidRDefault="00AE7BFD" w:rsidP="00102130"/>
    <w:p w14:paraId="7D86F341" w14:textId="77777777" w:rsidR="001C5265" w:rsidRDefault="001C5265" w:rsidP="00102130"/>
    <w:p w14:paraId="24BDCF00" w14:textId="77777777" w:rsidR="00D662D1" w:rsidRDefault="00D662D1" w:rsidP="00102130"/>
    <w:p w14:paraId="20BAF264" w14:textId="77777777" w:rsidR="00D662D1" w:rsidRDefault="00D662D1" w:rsidP="00102130"/>
    <w:p w14:paraId="3EF1B36E" w14:textId="77777777" w:rsidR="00D662D1" w:rsidRDefault="00D662D1" w:rsidP="00102130"/>
    <w:p w14:paraId="597D5947" w14:textId="77777777" w:rsidR="00D662D1" w:rsidRDefault="00D662D1" w:rsidP="00102130"/>
    <w:p w14:paraId="38D6DC39" w14:textId="77777777" w:rsidR="00D662D1" w:rsidRDefault="00D662D1" w:rsidP="00102130"/>
    <w:p w14:paraId="3B49071B" w14:textId="77777777" w:rsidR="00C81316" w:rsidRDefault="00C81316" w:rsidP="00102130"/>
    <w:p w14:paraId="34045674" w14:textId="77777777" w:rsidR="00AE7BFD" w:rsidRDefault="00AE7BFD" w:rsidP="00AE7BFD">
      <w:pPr>
        <w:pStyle w:val="normal0"/>
        <w:tabs>
          <w:tab w:val="left" w:pos="0"/>
          <w:tab w:val="left" w:pos="720"/>
        </w:tabs>
        <w:spacing w:line="360" w:lineRule="auto"/>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Schedule of Assignments</w:t>
      </w:r>
    </w:p>
    <w:p w14:paraId="26FD1D9D" w14:textId="4A4CEFD3" w:rsidR="00AE7BFD" w:rsidRPr="00AE7BFD" w:rsidRDefault="00AE7BFD" w:rsidP="00AE7BFD">
      <w:pPr>
        <w:pStyle w:val="normal0"/>
        <w:tabs>
          <w:tab w:val="left" w:pos="0"/>
          <w:tab w:val="left" w:pos="720"/>
        </w:tabs>
        <w:spacing w:line="360"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(Subject to Change)</w:t>
      </w:r>
    </w:p>
    <w:p w14:paraId="46DC5663" w14:textId="4923DFE9" w:rsidR="00AB654A" w:rsidRPr="00A31E7A" w:rsidRDefault="00AB654A" w:rsidP="00AB654A">
      <w:pPr>
        <w:pStyle w:val="normal0"/>
        <w:tabs>
          <w:tab w:val="left" w:pos="1440"/>
        </w:tabs>
        <w:spacing w:line="240" w:lineRule="auto"/>
        <w:jc w:val="center"/>
        <w:rPr>
          <w:rFonts w:ascii="Apple Chancery" w:hAnsi="Apple Chancery" w:cs="Apple Chancery"/>
          <w:b/>
          <w:sz w:val="28"/>
          <w:szCs w:val="28"/>
          <w:u w:val="single"/>
        </w:rPr>
      </w:pPr>
      <w:r w:rsidRPr="00A31E7A">
        <w:rPr>
          <w:rFonts w:ascii="Apple Chancery" w:eastAsia="Dancing Script" w:hAnsi="Apple Chancery" w:cs="Apple Chancery"/>
          <w:b/>
          <w:sz w:val="28"/>
          <w:szCs w:val="28"/>
          <w:u w:val="single"/>
        </w:rPr>
        <w:t xml:space="preserve">Unit 1: </w:t>
      </w:r>
      <w:r w:rsidR="00D41730" w:rsidRPr="00A31E7A">
        <w:rPr>
          <w:rFonts w:ascii="Apple Chancery" w:eastAsia="Dancing Script" w:hAnsi="Apple Chancery" w:cs="Apple Chancery"/>
          <w:b/>
          <w:sz w:val="28"/>
          <w:szCs w:val="28"/>
          <w:u w:val="single"/>
        </w:rPr>
        <w:t>What is Reality?</w:t>
      </w:r>
    </w:p>
    <w:p w14:paraId="19E99E03" w14:textId="77777777" w:rsidR="00AB654A" w:rsidRPr="00A31E7A" w:rsidRDefault="00AB654A" w:rsidP="00AB654A">
      <w:pPr>
        <w:pStyle w:val="normal0"/>
        <w:tabs>
          <w:tab w:val="left" w:pos="0"/>
          <w:tab w:val="left" w:pos="720"/>
        </w:tabs>
        <w:spacing w:line="240" w:lineRule="auto"/>
        <w:jc w:val="center"/>
        <w:rPr>
          <w:rFonts w:ascii="Times New Roman" w:eastAsia="Times New Roman" w:hAnsi="Times New Roman" w:cs="Times New Roman"/>
          <w:b/>
          <w:smallCaps/>
          <w:sz w:val="20"/>
          <w:szCs w:val="20"/>
          <w:u w:val="single"/>
        </w:rPr>
      </w:pPr>
    </w:p>
    <w:p w14:paraId="646D2614" w14:textId="77777777" w:rsidR="00BC5E83" w:rsidRPr="00D54E0E" w:rsidRDefault="00BC5E83" w:rsidP="00BC5E83">
      <w:pPr>
        <w:pStyle w:val="normal0"/>
        <w:tabs>
          <w:tab w:val="left" w:pos="0"/>
          <w:tab w:val="left" w:pos="720"/>
        </w:tabs>
        <w:spacing w:line="240" w:lineRule="auto"/>
      </w:pPr>
      <w:r>
        <w:rPr>
          <w:rFonts w:ascii="Times New Roman" w:eastAsia="Times New Roman" w:hAnsi="Times New Roman" w:cs="Times New Roman"/>
          <w:b/>
          <w:smallCaps/>
        </w:rPr>
        <w:t xml:space="preserve">Friday, September 8 </w:t>
      </w:r>
      <w:r w:rsidRPr="00D54E0E">
        <w:rPr>
          <w:rFonts w:ascii="Times New Roman" w:eastAsia="Times New Roman" w:hAnsi="Times New Roman" w:cs="Times New Roman"/>
          <w:b/>
          <w:smallCaps/>
        </w:rPr>
        <w:t xml:space="preserve"> – Introduction &amp; Overview</w:t>
      </w:r>
    </w:p>
    <w:p w14:paraId="4A5AAC93" w14:textId="77777777" w:rsidR="00BC5E83" w:rsidRPr="00A31E7A" w:rsidRDefault="00BC5E83" w:rsidP="00BC5E8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rPr>
        <w:t>No assigned readings</w:t>
      </w:r>
    </w:p>
    <w:p w14:paraId="2367E948" w14:textId="77777777" w:rsidR="00BC5E83" w:rsidRDefault="00BC5E83" w:rsidP="00AB654A">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p>
    <w:p w14:paraId="49C8080C" w14:textId="2800BA27" w:rsidR="00AB654A" w:rsidRPr="00A31E7A" w:rsidRDefault="00AB654A" w:rsidP="00AB654A">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1</w:t>
      </w:r>
      <w:r w:rsidR="00AE7BFD">
        <w:rPr>
          <w:rFonts w:ascii="Times New Roman" w:eastAsia="Times New Roman" w:hAnsi="Times New Roman" w:cs="Times New Roman"/>
          <w:b/>
          <w:smallCaps/>
          <w:sz w:val="24"/>
          <w:szCs w:val="24"/>
          <w:u w:val="single"/>
        </w:rPr>
        <w:t xml:space="preserve"> – The Allegory of the Cave</w:t>
      </w:r>
    </w:p>
    <w:p w14:paraId="49A6D3CC" w14:textId="77777777" w:rsidR="004140B2" w:rsidRDefault="004140B2" w:rsidP="00102130">
      <w:pPr>
        <w:pStyle w:val="normal0"/>
        <w:tabs>
          <w:tab w:val="left" w:pos="0"/>
          <w:tab w:val="left" w:pos="720"/>
        </w:tabs>
        <w:spacing w:line="240" w:lineRule="auto"/>
        <w:rPr>
          <w:rFonts w:ascii="Times New Roman" w:eastAsia="Times New Roman" w:hAnsi="Times New Roman" w:cs="Times New Roman"/>
          <w:b/>
          <w:smallCaps/>
          <w:sz w:val="20"/>
          <w:szCs w:val="20"/>
        </w:rPr>
      </w:pPr>
    </w:p>
    <w:p w14:paraId="004B382F" w14:textId="5699FB70" w:rsidR="00BC5E83" w:rsidRPr="00A31E7A" w:rsidRDefault="00BC5E83" w:rsidP="00BC5E83">
      <w:pPr>
        <w:pStyle w:val="normal0"/>
        <w:tabs>
          <w:tab w:val="left" w:pos="0"/>
          <w:tab w:val="left" w:pos="720"/>
        </w:tabs>
        <w:spacing w:line="240" w:lineRule="auto"/>
      </w:pPr>
      <w:r>
        <w:rPr>
          <w:rFonts w:ascii="Times New Roman" w:eastAsia="Times New Roman" w:hAnsi="Times New Roman" w:cs="Times New Roman"/>
          <w:b/>
          <w:smallCaps/>
        </w:rPr>
        <w:t>Monday, September 11</w:t>
      </w:r>
      <w:r w:rsidRPr="00D54E0E">
        <w:rPr>
          <w:rFonts w:ascii="Times New Roman" w:eastAsia="Times New Roman" w:hAnsi="Times New Roman" w:cs="Times New Roman"/>
          <w:b/>
          <w:smallCaps/>
        </w:rPr>
        <w:t xml:space="preserve"> </w:t>
      </w:r>
      <w:r w:rsidRPr="00A31E7A">
        <w:rPr>
          <w:rFonts w:ascii="Times New Roman" w:eastAsia="Times New Roman" w:hAnsi="Times New Roman" w:cs="Times New Roman"/>
          <w:b/>
          <w:smallCaps/>
        </w:rPr>
        <w:t xml:space="preserve">– </w:t>
      </w:r>
      <w:r>
        <w:rPr>
          <w:rFonts w:ascii="Times New Roman" w:eastAsia="Times New Roman" w:hAnsi="Times New Roman" w:cs="Times New Roman"/>
          <w:b/>
          <w:smallCaps/>
        </w:rPr>
        <w:t>Reading in Philosophy/Religious Studies</w:t>
      </w:r>
    </w:p>
    <w:p w14:paraId="02BBF8FA" w14:textId="78AE4CAE" w:rsidR="00BC5E83" w:rsidRPr="00BC5E83" w:rsidRDefault="00BC5E83" w:rsidP="00102130">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assigned readings</w:t>
      </w:r>
    </w:p>
    <w:p w14:paraId="148B45A6" w14:textId="77777777" w:rsidR="00BC5E83" w:rsidRDefault="00BC5E83" w:rsidP="00BC5E83">
      <w:pPr>
        <w:pStyle w:val="normal0"/>
        <w:tabs>
          <w:tab w:val="left" w:pos="1440"/>
        </w:tabs>
        <w:spacing w:line="240" w:lineRule="auto"/>
        <w:ind w:left="360"/>
        <w:contextualSpacing/>
        <w:rPr>
          <w:rFonts w:ascii="Times New Roman" w:eastAsia="Times New Roman" w:hAnsi="Times New Roman" w:cs="Times New Roman"/>
          <w:sz w:val="20"/>
          <w:szCs w:val="20"/>
        </w:rPr>
      </w:pPr>
    </w:p>
    <w:p w14:paraId="7562CD22" w14:textId="4DE3D7BD" w:rsidR="00BC5E83" w:rsidRPr="00A31E7A" w:rsidRDefault="00BC5E83" w:rsidP="00BC5E83">
      <w:pPr>
        <w:pStyle w:val="normal0"/>
        <w:tabs>
          <w:tab w:val="left" w:pos="0"/>
          <w:tab w:val="left" w:pos="720"/>
        </w:tabs>
        <w:spacing w:line="240" w:lineRule="auto"/>
      </w:pPr>
      <w:r>
        <w:rPr>
          <w:rFonts w:ascii="Times New Roman" w:eastAsia="Times New Roman" w:hAnsi="Times New Roman" w:cs="Times New Roman"/>
          <w:b/>
          <w:smallCaps/>
        </w:rPr>
        <w:t>Tuesday, September 12</w:t>
      </w:r>
      <w:r w:rsidRPr="00D54E0E">
        <w:rPr>
          <w:rFonts w:ascii="Times New Roman" w:eastAsia="Times New Roman" w:hAnsi="Times New Roman" w:cs="Times New Roman"/>
          <w:b/>
          <w:smallCaps/>
        </w:rPr>
        <w:t xml:space="preserve"> </w:t>
      </w:r>
      <w:r w:rsidRPr="00A31E7A">
        <w:rPr>
          <w:rFonts w:ascii="Times New Roman" w:eastAsia="Times New Roman" w:hAnsi="Times New Roman" w:cs="Times New Roman"/>
          <w:b/>
          <w:smallCaps/>
        </w:rPr>
        <w:t xml:space="preserve">– </w:t>
      </w:r>
      <w:r>
        <w:rPr>
          <w:rFonts w:ascii="Times New Roman" w:eastAsia="Times New Roman" w:hAnsi="Times New Roman" w:cs="Times New Roman"/>
          <w:b/>
          <w:smallCaps/>
        </w:rPr>
        <w:t xml:space="preserve">The </w:t>
      </w:r>
      <w:r w:rsidRPr="00A31E7A">
        <w:rPr>
          <w:rFonts w:ascii="Times New Roman" w:eastAsia="Times New Roman" w:hAnsi="Times New Roman" w:cs="Times New Roman"/>
          <w:b/>
          <w:smallCaps/>
        </w:rPr>
        <w:t>Allegory of the Cave</w:t>
      </w:r>
    </w:p>
    <w:p w14:paraId="6A648EEE" w14:textId="77777777" w:rsidR="00BC5E83" w:rsidRPr="00A31E7A" w:rsidRDefault="00BC5E83" w:rsidP="00BC5E8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Plato, </w:t>
      </w:r>
      <w:r w:rsidRPr="00A31E7A">
        <w:rPr>
          <w:rFonts w:ascii="Times New Roman" w:eastAsia="Times New Roman" w:hAnsi="Times New Roman" w:cs="Times New Roman"/>
          <w:i/>
          <w:sz w:val="20"/>
          <w:szCs w:val="20"/>
        </w:rPr>
        <w:t>The Republic</w:t>
      </w:r>
      <w:r w:rsidRPr="00A31E7A">
        <w:rPr>
          <w:rFonts w:ascii="Times New Roman" w:eastAsia="Times New Roman" w:hAnsi="Times New Roman" w:cs="Times New Roman"/>
          <w:sz w:val="20"/>
          <w:szCs w:val="20"/>
        </w:rPr>
        <w:t xml:space="preserve">, </w:t>
      </w:r>
      <w:proofErr w:type="gramStart"/>
      <w:r w:rsidRPr="00A31E7A">
        <w:rPr>
          <w:rFonts w:ascii="Times New Roman" w:eastAsia="Times New Roman" w:hAnsi="Times New Roman" w:cs="Times New Roman"/>
          <w:sz w:val="20"/>
          <w:szCs w:val="20"/>
        </w:rPr>
        <w:t>VII.514A</w:t>
      </w:r>
      <w:proofErr w:type="gramEnd"/>
      <w:r w:rsidRPr="00A31E7A">
        <w:rPr>
          <w:rFonts w:ascii="Times New Roman" w:eastAsia="Times New Roman" w:hAnsi="Times New Roman" w:cs="Times New Roman"/>
          <w:sz w:val="20"/>
          <w:szCs w:val="20"/>
        </w:rPr>
        <w:t>-521B.</w:t>
      </w:r>
    </w:p>
    <w:p w14:paraId="2ECC2AC9" w14:textId="77777777" w:rsidR="00BC5E83" w:rsidRPr="00A31E7A" w:rsidRDefault="00BC5E83" w:rsidP="00BC5E8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Due</w:t>
      </w:r>
      <w:r w:rsidRPr="00A31E7A">
        <w:rPr>
          <w:rFonts w:ascii="Times New Roman" w:eastAsia="Times New Roman" w:hAnsi="Times New Roman" w:cs="Times New Roman"/>
          <w:sz w:val="20"/>
          <w:szCs w:val="20"/>
        </w:rPr>
        <w:t>: Drawing of Plato’s Cave</w:t>
      </w:r>
    </w:p>
    <w:p w14:paraId="4B3618D0" w14:textId="77777777" w:rsidR="00BC5E83" w:rsidRPr="00BC5E83" w:rsidRDefault="00BC5E83" w:rsidP="00BC5E83">
      <w:pPr>
        <w:pStyle w:val="normal0"/>
        <w:tabs>
          <w:tab w:val="left" w:pos="1440"/>
        </w:tabs>
        <w:spacing w:line="240" w:lineRule="auto"/>
        <w:ind w:left="360"/>
        <w:contextualSpacing/>
        <w:rPr>
          <w:rFonts w:ascii="Times New Roman" w:eastAsia="Times New Roman" w:hAnsi="Times New Roman" w:cs="Times New Roman"/>
          <w:sz w:val="20"/>
          <w:szCs w:val="20"/>
        </w:rPr>
      </w:pPr>
    </w:p>
    <w:p w14:paraId="7A32C25F" w14:textId="77777777" w:rsidR="00BC5E83" w:rsidRPr="00A31E7A" w:rsidRDefault="00BC5E83" w:rsidP="00BC5E83">
      <w:pPr>
        <w:pStyle w:val="normal0"/>
        <w:tabs>
          <w:tab w:val="left" w:pos="0"/>
          <w:tab w:val="left" w:pos="720"/>
        </w:tabs>
        <w:spacing w:line="240" w:lineRule="auto"/>
      </w:pPr>
      <w:proofErr w:type="gramStart"/>
      <w:r>
        <w:rPr>
          <w:rFonts w:ascii="Times New Roman" w:eastAsia="Times New Roman" w:hAnsi="Times New Roman" w:cs="Times New Roman"/>
          <w:b/>
          <w:smallCaps/>
        </w:rPr>
        <w:t>Thursday</w:t>
      </w:r>
      <w:r w:rsidR="00436274">
        <w:rPr>
          <w:rFonts w:ascii="Times New Roman" w:eastAsia="Times New Roman" w:hAnsi="Times New Roman" w:cs="Times New Roman"/>
          <w:b/>
          <w:smallCaps/>
        </w:rPr>
        <w:t xml:space="preserve">, </w:t>
      </w:r>
      <w:r>
        <w:rPr>
          <w:rFonts w:ascii="Times New Roman" w:eastAsia="Times New Roman" w:hAnsi="Times New Roman" w:cs="Times New Roman"/>
          <w:b/>
          <w:smallCaps/>
        </w:rPr>
        <w:t>September 14</w:t>
      </w:r>
      <w:r w:rsidR="009C272E" w:rsidRPr="00D54E0E">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Pr>
          <w:rFonts w:ascii="Times New Roman" w:eastAsia="Times New Roman" w:hAnsi="Times New Roman" w:cs="Times New Roman"/>
          <w:b/>
          <w:smallCaps/>
        </w:rPr>
        <w:t>A Different Cave?</w:t>
      </w:r>
      <w:proofErr w:type="gramEnd"/>
    </w:p>
    <w:p w14:paraId="08579CDE" w14:textId="77777777" w:rsidR="00BC5E83" w:rsidRPr="00A31E7A" w:rsidRDefault="00BC5E83" w:rsidP="00BC5E8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Ta-Nehisi Coates, </w:t>
      </w:r>
      <w:r w:rsidRPr="00A31E7A">
        <w:rPr>
          <w:rFonts w:ascii="Times New Roman" w:eastAsia="Times New Roman" w:hAnsi="Times New Roman" w:cs="Times New Roman"/>
          <w:i/>
          <w:sz w:val="20"/>
          <w:szCs w:val="20"/>
        </w:rPr>
        <w:t>Between the World and Me</w:t>
      </w:r>
      <w:r w:rsidRPr="00A31E7A">
        <w:rPr>
          <w:rFonts w:ascii="Times New Roman" w:eastAsia="Times New Roman" w:hAnsi="Times New Roman" w:cs="Times New Roman"/>
          <w:sz w:val="20"/>
          <w:szCs w:val="20"/>
        </w:rPr>
        <w:t>, pp. 5-20.</w:t>
      </w:r>
    </w:p>
    <w:p w14:paraId="4ACEC86B" w14:textId="29C4B3CF" w:rsidR="00102130" w:rsidRDefault="00102130" w:rsidP="00BC5E83">
      <w:pPr>
        <w:pStyle w:val="normal0"/>
        <w:tabs>
          <w:tab w:val="left" w:pos="0"/>
          <w:tab w:val="left" w:pos="720"/>
        </w:tabs>
        <w:spacing w:line="240" w:lineRule="auto"/>
        <w:rPr>
          <w:sz w:val="20"/>
          <w:szCs w:val="20"/>
        </w:rPr>
      </w:pPr>
    </w:p>
    <w:p w14:paraId="2CAA7D47" w14:textId="77777777" w:rsidR="00BC5E83" w:rsidRPr="00A31E7A" w:rsidRDefault="009C272E" w:rsidP="00BC5E83">
      <w:pPr>
        <w:pStyle w:val="normal0"/>
        <w:tabs>
          <w:tab w:val="left" w:pos="0"/>
          <w:tab w:val="left" w:pos="720"/>
        </w:tabs>
        <w:spacing w:line="240" w:lineRule="auto"/>
      </w:pPr>
      <w:r>
        <w:rPr>
          <w:rFonts w:ascii="Times New Roman" w:eastAsia="Times New Roman" w:hAnsi="Times New Roman" w:cs="Times New Roman"/>
          <w:b/>
          <w:smallCaps/>
        </w:rPr>
        <w:t xml:space="preserve">Friday, </w:t>
      </w:r>
      <w:r w:rsidR="00BC5E83">
        <w:rPr>
          <w:rFonts w:ascii="Times New Roman" w:eastAsia="Times New Roman" w:hAnsi="Times New Roman" w:cs="Times New Roman"/>
          <w:b/>
          <w:smallCaps/>
        </w:rPr>
        <w:t>September 15</w:t>
      </w:r>
      <w:r w:rsidRPr="00D54E0E">
        <w:rPr>
          <w:rFonts w:ascii="Times New Roman" w:eastAsia="Times New Roman" w:hAnsi="Times New Roman" w:cs="Times New Roman"/>
          <w:b/>
          <w:smallCaps/>
        </w:rPr>
        <w:t xml:space="preserve"> </w:t>
      </w:r>
      <w:r w:rsidRPr="00A31E7A">
        <w:rPr>
          <w:rFonts w:ascii="Times New Roman" w:eastAsia="Times New Roman" w:hAnsi="Times New Roman" w:cs="Times New Roman"/>
          <w:b/>
          <w:smallCaps/>
        </w:rPr>
        <w:t xml:space="preserve">– </w:t>
      </w:r>
      <w:r w:rsidR="00BC5E83">
        <w:rPr>
          <w:rFonts w:ascii="Times New Roman" w:eastAsia="Times New Roman" w:hAnsi="Times New Roman" w:cs="Times New Roman"/>
          <w:b/>
          <w:smallCaps/>
        </w:rPr>
        <w:t>Preserving the Dream</w:t>
      </w:r>
    </w:p>
    <w:p w14:paraId="2394E450" w14:textId="77777777" w:rsidR="00BC5E83" w:rsidRPr="00A31E7A" w:rsidRDefault="00BC5E83" w:rsidP="00BC5E8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Ta-Nehisi Coates, </w:t>
      </w:r>
      <w:r w:rsidRPr="00A31E7A">
        <w:rPr>
          <w:rFonts w:ascii="Times New Roman" w:eastAsia="Times New Roman" w:hAnsi="Times New Roman" w:cs="Times New Roman"/>
          <w:i/>
          <w:sz w:val="20"/>
          <w:szCs w:val="20"/>
        </w:rPr>
        <w:t>Between the World and Me</w:t>
      </w:r>
      <w:r w:rsidRPr="00A31E7A">
        <w:rPr>
          <w:rFonts w:ascii="Times New Roman" w:eastAsia="Times New Roman" w:hAnsi="Times New Roman" w:cs="Times New Roman"/>
          <w:sz w:val="20"/>
          <w:szCs w:val="20"/>
        </w:rPr>
        <w:t>, pp. 20-39.</w:t>
      </w:r>
    </w:p>
    <w:p w14:paraId="1C24A95A" w14:textId="1E2C8301" w:rsidR="009C272E" w:rsidRPr="00A31E7A" w:rsidRDefault="009C272E" w:rsidP="00BC5E83">
      <w:pPr>
        <w:pStyle w:val="normal0"/>
        <w:tabs>
          <w:tab w:val="left" w:pos="0"/>
          <w:tab w:val="left" w:pos="720"/>
        </w:tabs>
        <w:spacing w:line="240" w:lineRule="auto"/>
        <w:rPr>
          <w:sz w:val="20"/>
          <w:szCs w:val="20"/>
        </w:rPr>
      </w:pPr>
    </w:p>
    <w:p w14:paraId="1EC3F562" w14:textId="40781E5A" w:rsidR="00AB654A" w:rsidRPr="00A31E7A" w:rsidRDefault="00AB654A" w:rsidP="00AB654A">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2</w:t>
      </w:r>
      <w:r w:rsidR="00AE7BFD">
        <w:rPr>
          <w:rFonts w:ascii="Times New Roman" w:eastAsia="Times New Roman" w:hAnsi="Times New Roman" w:cs="Times New Roman"/>
          <w:b/>
          <w:smallCaps/>
          <w:sz w:val="24"/>
          <w:szCs w:val="24"/>
          <w:u w:val="single"/>
        </w:rPr>
        <w:t xml:space="preserve"> – </w:t>
      </w:r>
      <w:r w:rsidR="009C272E">
        <w:rPr>
          <w:rFonts w:ascii="Times New Roman" w:eastAsia="Times New Roman" w:hAnsi="Times New Roman" w:cs="Times New Roman"/>
          <w:b/>
          <w:smallCaps/>
          <w:sz w:val="24"/>
          <w:szCs w:val="24"/>
          <w:u w:val="single"/>
        </w:rPr>
        <w:t>What is “The Other”?</w:t>
      </w:r>
    </w:p>
    <w:p w14:paraId="2A7C0394" w14:textId="77777777" w:rsidR="00102130" w:rsidRPr="00A31E7A" w:rsidRDefault="00102130" w:rsidP="00102130">
      <w:pPr>
        <w:pStyle w:val="normal0"/>
        <w:tabs>
          <w:tab w:val="left" w:pos="0"/>
          <w:tab w:val="left" w:pos="720"/>
        </w:tabs>
        <w:spacing w:line="240" w:lineRule="auto"/>
        <w:rPr>
          <w:rFonts w:ascii="Times New Roman" w:eastAsia="Times New Roman" w:hAnsi="Times New Roman" w:cs="Times New Roman"/>
          <w:b/>
          <w:smallCaps/>
          <w:sz w:val="20"/>
          <w:szCs w:val="20"/>
        </w:rPr>
      </w:pPr>
    </w:p>
    <w:p w14:paraId="2A5002AE" w14:textId="7DED2BA5" w:rsidR="00BC5E83" w:rsidRPr="00A31E7A" w:rsidRDefault="009C272E" w:rsidP="00BC5E83">
      <w:pPr>
        <w:pStyle w:val="normal0"/>
        <w:tabs>
          <w:tab w:val="left" w:pos="0"/>
          <w:tab w:val="left" w:pos="720"/>
        </w:tabs>
        <w:spacing w:line="240" w:lineRule="auto"/>
      </w:pPr>
      <w:r>
        <w:rPr>
          <w:rFonts w:ascii="Times New Roman" w:eastAsia="Times New Roman" w:hAnsi="Times New Roman" w:cs="Times New Roman"/>
          <w:b/>
          <w:smallCaps/>
        </w:rPr>
        <w:t xml:space="preserve">Monday, </w:t>
      </w:r>
      <w:r w:rsidR="00BC5E83">
        <w:rPr>
          <w:rFonts w:ascii="Times New Roman" w:eastAsia="Times New Roman" w:hAnsi="Times New Roman" w:cs="Times New Roman"/>
          <w:b/>
          <w:smallCaps/>
        </w:rPr>
        <w:t>September 18</w:t>
      </w:r>
      <w:r>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BC5E83">
        <w:rPr>
          <w:rFonts w:ascii="Times New Roman" w:eastAsia="Times New Roman" w:hAnsi="Times New Roman" w:cs="Times New Roman"/>
          <w:b/>
          <w:smallCaps/>
        </w:rPr>
        <w:t>Constructing the Other</w:t>
      </w:r>
    </w:p>
    <w:p w14:paraId="5A83912B" w14:textId="77777777" w:rsidR="00BC5E83" w:rsidRPr="00A31E7A" w:rsidRDefault="00BC5E83" w:rsidP="00BC5E8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Ta-Nehisi Coates, </w:t>
      </w:r>
      <w:r w:rsidRPr="00A31E7A">
        <w:rPr>
          <w:rFonts w:ascii="Times New Roman" w:eastAsia="Times New Roman" w:hAnsi="Times New Roman" w:cs="Times New Roman"/>
          <w:i/>
          <w:sz w:val="20"/>
          <w:szCs w:val="20"/>
        </w:rPr>
        <w:t>Between the World and Me</w:t>
      </w:r>
      <w:r w:rsidRPr="00A31E7A">
        <w:rPr>
          <w:rFonts w:ascii="Times New Roman" w:eastAsia="Times New Roman" w:hAnsi="Times New Roman" w:cs="Times New Roman"/>
          <w:sz w:val="20"/>
          <w:szCs w:val="20"/>
        </w:rPr>
        <w:t>, pp. 39-57.</w:t>
      </w:r>
    </w:p>
    <w:p w14:paraId="6CBDB53F" w14:textId="0C8375EF" w:rsidR="004140B2" w:rsidRDefault="004140B2" w:rsidP="00BC5E83">
      <w:pPr>
        <w:pStyle w:val="normal0"/>
        <w:tabs>
          <w:tab w:val="left" w:pos="0"/>
          <w:tab w:val="left" w:pos="720"/>
        </w:tabs>
        <w:spacing w:line="240" w:lineRule="auto"/>
        <w:rPr>
          <w:sz w:val="20"/>
          <w:szCs w:val="20"/>
        </w:rPr>
      </w:pPr>
    </w:p>
    <w:p w14:paraId="1633980A" w14:textId="77777777" w:rsidR="00BC5E83" w:rsidRPr="00A31E7A" w:rsidRDefault="00BC5E83" w:rsidP="00BC5E83">
      <w:pPr>
        <w:pStyle w:val="normal0"/>
        <w:tabs>
          <w:tab w:val="left" w:pos="0"/>
          <w:tab w:val="left" w:pos="720"/>
        </w:tabs>
        <w:spacing w:line="240" w:lineRule="auto"/>
        <w:rPr>
          <w:rFonts w:ascii="Times New Roman" w:eastAsia="Times New Roman" w:hAnsi="Times New Roman" w:cs="Times New Roman"/>
        </w:rPr>
      </w:pPr>
      <w:r>
        <w:rPr>
          <w:rFonts w:ascii="Times New Roman" w:eastAsia="Times New Roman" w:hAnsi="Times New Roman" w:cs="Times New Roman"/>
          <w:b/>
          <w:smallCaps/>
        </w:rPr>
        <w:t xml:space="preserve">Tuesday, September 19 – </w:t>
      </w:r>
      <w:r w:rsidRPr="00A31E7A">
        <w:rPr>
          <w:rFonts w:ascii="Times New Roman" w:eastAsia="Times New Roman" w:hAnsi="Times New Roman" w:cs="Times New Roman"/>
          <w:b/>
          <w:smallCaps/>
        </w:rPr>
        <w:t>Intersecting Identities</w:t>
      </w:r>
    </w:p>
    <w:p w14:paraId="545C7FDD" w14:textId="77777777" w:rsidR="00BC5E83" w:rsidRPr="00A31E7A" w:rsidRDefault="00BC5E83" w:rsidP="00BC5E8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Ta-Nehisi Coates, </w:t>
      </w:r>
      <w:r w:rsidRPr="00A31E7A">
        <w:rPr>
          <w:rFonts w:ascii="Times New Roman" w:eastAsia="Times New Roman" w:hAnsi="Times New Roman" w:cs="Times New Roman"/>
          <w:i/>
          <w:sz w:val="20"/>
          <w:szCs w:val="20"/>
        </w:rPr>
        <w:t>Between the World and Me</w:t>
      </w:r>
      <w:r w:rsidRPr="00A31E7A">
        <w:rPr>
          <w:rFonts w:ascii="Times New Roman" w:eastAsia="Times New Roman" w:hAnsi="Times New Roman" w:cs="Times New Roman"/>
          <w:sz w:val="20"/>
          <w:szCs w:val="20"/>
        </w:rPr>
        <w:t>, pp. 57-71.</w:t>
      </w:r>
    </w:p>
    <w:p w14:paraId="3C819B49" w14:textId="33747830" w:rsidR="00BC5E83" w:rsidRDefault="00BC5E83" w:rsidP="00BC5E83">
      <w:pPr>
        <w:pStyle w:val="normal0"/>
        <w:tabs>
          <w:tab w:val="left" w:pos="0"/>
          <w:tab w:val="left" w:pos="720"/>
        </w:tabs>
        <w:spacing w:line="240" w:lineRule="auto"/>
        <w:rPr>
          <w:sz w:val="20"/>
          <w:szCs w:val="20"/>
        </w:rPr>
      </w:pPr>
    </w:p>
    <w:p w14:paraId="6C6ECD82" w14:textId="1E9BBB71" w:rsidR="00BC5E83" w:rsidRPr="00A31E7A" w:rsidRDefault="00BC5E83" w:rsidP="00BC5E83">
      <w:pPr>
        <w:pStyle w:val="normal0"/>
        <w:tabs>
          <w:tab w:val="left" w:pos="0"/>
          <w:tab w:val="left" w:pos="720"/>
        </w:tabs>
        <w:spacing w:line="240" w:lineRule="auto"/>
        <w:rPr>
          <w:rFonts w:ascii="Times New Roman" w:eastAsia="Times New Roman" w:hAnsi="Times New Roman" w:cs="Times New Roman"/>
        </w:rPr>
      </w:pPr>
      <w:r>
        <w:rPr>
          <w:rFonts w:ascii="Times New Roman" w:eastAsia="Times New Roman" w:hAnsi="Times New Roman" w:cs="Times New Roman"/>
          <w:b/>
          <w:smallCaps/>
        </w:rPr>
        <w:t>Thursday</w:t>
      </w:r>
      <w:r w:rsidR="00436274">
        <w:rPr>
          <w:rFonts w:ascii="Times New Roman" w:eastAsia="Times New Roman" w:hAnsi="Times New Roman" w:cs="Times New Roman"/>
          <w:b/>
          <w:smallCaps/>
        </w:rPr>
        <w:t xml:space="preserve">, </w:t>
      </w:r>
      <w:r>
        <w:rPr>
          <w:rFonts w:ascii="Times New Roman" w:eastAsia="Times New Roman" w:hAnsi="Times New Roman" w:cs="Times New Roman"/>
          <w:b/>
          <w:smallCaps/>
        </w:rPr>
        <w:t>September 21</w:t>
      </w:r>
      <w:r w:rsidR="009C272E">
        <w:rPr>
          <w:rFonts w:ascii="Times New Roman" w:eastAsia="Times New Roman" w:hAnsi="Times New Roman" w:cs="Times New Roman"/>
          <w:b/>
          <w:smallCaps/>
        </w:rPr>
        <w:t xml:space="preserve"> – </w:t>
      </w:r>
      <w:r>
        <w:rPr>
          <w:rFonts w:ascii="Times New Roman" w:eastAsia="Times New Roman" w:hAnsi="Times New Roman" w:cs="Times New Roman"/>
          <w:b/>
          <w:smallCaps/>
        </w:rPr>
        <w:t>Writing Workshop</w:t>
      </w:r>
    </w:p>
    <w:p w14:paraId="71CEE6CA" w14:textId="36F4A960" w:rsidR="00BC5E83" w:rsidRPr="00A31E7A" w:rsidRDefault="00BC5E83" w:rsidP="00BC5E8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Pr="00A31E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Rough Draft</w:t>
      </w:r>
    </w:p>
    <w:p w14:paraId="6116B18C" w14:textId="594FFB76" w:rsidR="009C272E" w:rsidRPr="00A31E7A" w:rsidRDefault="009C272E" w:rsidP="00BC5E83">
      <w:pPr>
        <w:pStyle w:val="normal0"/>
        <w:tabs>
          <w:tab w:val="left" w:pos="0"/>
          <w:tab w:val="left" w:pos="720"/>
        </w:tabs>
        <w:spacing w:line="240" w:lineRule="auto"/>
        <w:rPr>
          <w:sz w:val="20"/>
          <w:szCs w:val="20"/>
        </w:rPr>
      </w:pPr>
    </w:p>
    <w:p w14:paraId="49825D83" w14:textId="42E0D1FB" w:rsidR="00102130" w:rsidRPr="00A31E7A" w:rsidRDefault="009C272E" w:rsidP="00102130">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sidR="00BC5E83">
        <w:rPr>
          <w:rFonts w:ascii="Times New Roman" w:eastAsia="Times New Roman" w:hAnsi="Times New Roman" w:cs="Times New Roman"/>
          <w:b/>
          <w:smallCaps/>
        </w:rPr>
        <w:t>September 22</w:t>
      </w:r>
      <w:r>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BC5E83">
        <w:rPr>
          <w:rFonts w:ascii="Times New Roman" w:eastAsia="Times New Roman" w:hAnsi="Times New Roman" w:cs="Times New Roman"/>
          <w:b/>
          <w:smallCaps/>
        </w:rPr>
        <w:t>Release Time</w:t>
      </w:r>
    </w:p>
    <w:p w14:paraId="458D9357" w14:textId="236EB6DF" w:rsidR="00D41730" w:rsidRPr="00A31E7A" w:rsidRDefault="00D41730" w:rsidP="00102130">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Note</w:t>
      </w:r>
      <w:r w:rsidRPr="00A31E7A">
        <w:rPr>
          <w:rFonts w:ascii="Times New Roman" w:eastAsia="Times New Roman" w:hAnsi="Times New Roman" w:cs="Times New Roman"/>
          <w:sz w:val="20"/>
          <w:szCs w:val="20"/>
        </w:rPr>
        <w:t xml:space="preserve">: Class </w:t>
      </w:r>
      <w:r w:rsidR="00BC5E83">
        <w:rPr>
          <w:rFonts w:ascii="Times New Roman" w:eastAsia="Times New Roman" w:hAnsi="Times New Roman" w:cs="Times New Roman"/>
          <w:sz w:val="20"/>
          <w:szCs w:val="20"/>
        </w:rPr>
        <w:t>does</w:t>
      </w:r>
      <w:r w:rsidRPr="00A31E7A">
        <w:rPr>
          <w:rFonts w:ascii="Times New Roman" w:eastAsia="Times New Roman" w:hAnsi="Times New Roman" w:cs="Times New Roman"/>
          <w:sz w:val="20"/>
          <w:szCs w:val="20"/>
        </w:rPr>
        <w:t xml:space="preserve"> </w:t>
      </w:r>
      <w:r w:rsidR="00BC5E83">
        <w:rPr>
          <w:rFonts w:ascii="Times New Roman" w:eastAsia="Times New Roman" w:hAnsi="Times New Roman" w:cs="Times New Roman"/>
          <w:sz w:val="20"/>
          <w:szCs w:val="20"/>
        </w:rPr>
        <w:t>not meet</w:t>
      </w:r>
    </w:p>
    <w:p w14:paraId="2191BD3D" w14:textId="77777777" w:rsidR="00102130" w:rsidRDefault="00102130" w:rsidP="00102130">
      <w:pPr>
        <w:rPr>
          <w:sz w:val="20"/>
          <w:szCs w:val="20"/>
        </w:rPr>
      </w:pPr>
    </w:p>
    <w:p w14:paraId="55DB3038" w14:textId="77777777" w:rsidR="00BC5E83" w:rsidRPr="00A31E7A" w:rsidRDefault="00BC5E83" w:rsidP="00BC5E83">
      <w:pPr>
        <w:pStyle w:val="normal0"/>
        <w:tabs>
          <w:tab w:val="left" w:pos="1440"/>
        </w:tabs>
        <w:spacing w:line="240" w:lineRule="auto"/>
        <w:jc w:val="center"/>
        <w:rPr>
          <w:rFonts w:ascii="Apple Chancery" w:hAnsi="Apple Chancery" w:cs="Apple Chancery"/>
          <w:b/>
          <w:sz w:val="28"/>
          <w:szCs w:val="28"/>
          <w:u w:val="single"/>
        </w:rPr>
      </w:pPr>
      <w:r w:rsidRPr="00A31E7A">
        <w:rPr>
          <w:rFonts w:ascii="Apple Chancery" w:eastAsia="Dancing Script" w:hAnsi="Apple Chancery" w:cs="Apple Chancery"/>
          <w:b/>
          <w:sz w:val="28"/>
          <w:szCs w:val="28"/>
          <w:u w:val="single"/>
        </w:rPr>
        <w:t xml:space="preserve">Unit 2: </w:t>
      </w:r>
      <w:r>
        <w:rPr>
          <w:rFonts w:ascii="Apple Chancery" w:eastAsia="Dancing Script" w:hAnsi="Apple Chancery" w:cs="Apple Chancery"/>
          <w:b/>
          <w:sz w:val="28"/>
          <w:szCs w:val="28"/>
          <w:u w:val="single"/>
        </w:rPr>
        <w:t>Morality and Human Behavior</w:t>
      </w:r>
    </w:p>
    <w:p w14:paraId="7A2E1B53" w14:textId="77777777" w:rsidR="00BC5E83" w:rsidRPr="00A31E7A" w:rsidRDefault="00BC5E83" w:rsidP="00102130">
      <w:pPr>
        <w:rPr>
          <w:sz w:val="20"/>
          <w:szCs w:val="20"/>
        </w:rPr>
      </w:pPr>
    </w:p>
    <w:p w14:paraId="7B34A1E9" w14:textId="1D04B150" w:rsidR="00AB654A" w:rsidRPr="00A31E7A" w:rsidRDefault="00AB654A" w:rsidP="00AB654A">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3</w:t>
      </w:r>
      <w:r w:rsidR="009C272E">
        <w:rPr>
          <w:rFonts w:ascii="Times New Roman" w:eastAsia="Times New Roman" w:hAnsi="Times New Roman" w:cs="Times New Roman"/>
          <w:b/>
          <w:smallCaps/>
          <w:sz w:val="24"/>
          <w:szCs w:val="24"/>
          <w:u w:val="single"/>
        </w:rPr>
        <w:t xml:space="preserve"> – </w:t>
      </w:r>
      <w:r w:rsidR="00BC5E83">
        <w:rPr>
          <w:rFonts w:ascii="Times New Roman" w:eastAsia="Times New Roman" w:hAnsi="Times New Roman" w:cs="Times New Roman"/>
          <w:b/>
          <w:smallCaps/>
          <w:sz w:val="24"/>
          <w:szCs w:val="24"/>
          <w:u w:val="single"/>
        </w:rPr>
        <w:t>The Ring of Gyges and Moral Hypocrisy</w:t>
      </w:r>
    </w:p>
    <w:p w14:paraId="2F661B5E" w14:textId="77777777" w:rsidR="00AB654A" w:rsidRPr="00A31E7A" w:rsidRDefault="00AB654A" w:rsidP="00102130">
      <w:pPr>
        <w:rPr>
          <w:sz w:val="20"/>
          <w:szCs w:val="20"/>
        </w:rPr>
      </w:pPr>
    </w:p>
    <w:p w14:paraId="3C843412" w14:textId="20190200" w:rsidR="00BC5E83" w:rsidRPr="00A31E7A" w:rsidRDefault="009C272E" w:rsidP="00BC5E83">
      <w:pPr>
        <w:pStyle w:val="normal0"/>
        <w:tabs>
          <w:tab w:val="left" w:pos="0"/>
          <w:tab w:val="left" w:pos="720"/>
        </w:tabs>
        <w:spacing w:line="240" w:lineRule="auto"/>
        <w:rPr>
          <w:rFonts w:ascii="Times New Roman" w:eastAsia="Times New Roman" w:hAnsi="Times New Roman" w:cs="Times New Roman"/>
        </w:rPr>
      </w:pPr>
      <w:r>
        <w:rPr>
          <w:rFonts w:ascii="Times New Roman" w:eastAsia="Times New Roman" w:hAnsi="Times New Roman" w:cs="Times New Roman"/>
          <w:b/>
          <w:smallCaps/>
        </w:rPr>
        <w:t>Monday</w:t>
      </w:r>
      <w:r w:rsidRPr="00BA2037">
        <w:rPr>
          <w:rFonts w:ascii="Times New Roman" w:eastAsia="Times New Roman" w:hAnsi="Times New Roman" w:cs="Times New Roman"/>
          <w:b/>
          <w:smallCaps/>
        </w:rPr>
        <w:t xml:space="preserve">, </w:t>
      </w:r>
      <w:r w:rsidR="00BC5E83">
        <w:rPr>
          <w:rFonts w:ascii="Times New Roman" w:eastAsia="Times New Roman" w:hAnsi="Times New Roman" w:cs="Times New Roman"/>
          <w:b/>
          <w:smallCaps/>
        </w:rPr>
        <w:t>September 25</w:t>
      </w:r>
      <w:r>
        <w:rPr>
          <w:rFonts w:ascii="Times New Roman" w:eastAsia="Times New Roman" w:hAnsi="Times New Roman" w:cs="Times New Roman"/>
          <w:b/>
          <w:smallCaps/>
        </w:rPr>
        <w:t xml:space="preserve"> </w:t>
      </w:r>
      <w:r w:rsidRPr="00A31E7A">
        <w:rPr>
          <w:rFonts w:ascii="Times New Roman" w:eastAsia="Times New Roman" w:hAnsi="Times New Roman" w:cs="Times New Roman"/>
          <w:b/>
          <w:smallCaps/>
        </w:rPr>
        <w:t xml:space="preserve">– </w:t>
      </w:r>
      <w:r w:rsidR="00BC5E83">
        <w:rPr>
          <w:rFonts w:ascii="Times New Roman" w:eastAsia="Times New Roman" w:hAnsi="Times New Roman" w:cs="Times New Roman"/>
          <w:b/>
          <w:smallCaps/>
        </w:rPr>
        <w:t>A Moral Dilemma</w:t>
      </w:r>
    </w:p>
    <w:p w14:paraId="36CE6570" w14:textId="77777777" w:rsidR="00BC5E83" w:rsidRPr="00A31E7A" w:rsidRDefault="00BC5E83" w:rsidP="00BC5E8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Due</w:t>
      </w:r>
      <w:r w:rsidRPr="00A31E7A">
        <w:rPr>
          <w:rFonts w:ascii="Times New Roman" w:eastAsia="Times New Roman" w:hAnsi="Times New Roman" w:cs="Times New Roman"/>
          <w:sz w:val="20"/>
          <w:szCs w:val="20"/>
        </w:rPr>
        <w:t>: Essay #1</w:t>
      </w:r>
    </w:p>
    <w:p w14:paraId="792BAE76" w14:textId="69E976EC" w:rsidR="009C272E" w:rsidRPr="00BC5E83" w:rsidRDefault="009C272E" w:rsidP="00BC5E83">
      <w:pPr>
        <w:pStyle w:val="normal0"/>
        <w:tabs>
          <w:tab w:val="left" w:pos="0"/>
          <w:tab w:val="left" w:pos="720"/>
        </w:tabs>
        <w:spacing w:line="240" w:lineRule="auto"/>
        <w:rPr>
          <w:rFonts w:ascii="Times New Roman" w:eastAsia="Times New Roman" w:hAnsi="Times New Roman" w:cs="Times New Roman"/>
          <w:b/>
          <w:smallCaps/>
          <w:sz w:val="16"/>
          <w:szCs w:val="16"/>
        </w:rPr>
      </w:pPr>
    </w:p>
    <w:p w14:paraId="1D5336DF" w14:textId="77777777" w:rsidR="00BC5E83" w:rsidRPr="00A31E7A" w:rsidRDefault="00BC5E83" w:rsidP="00BC5E83">
      <w:pPr>
        <w:pStyle w:val="normal0"/>
        <w:tabs>
          <w:tab w:val="left" w:pos="0"/>
          <w:tab w:val="left" w:pos="720"/>
        </w:tabs>
        <w:spacing w:line="240" w:lineRule="auto"/>
        <w:rPr>
          <w:rFonts w:ascii="Times New Roman" w:eastAsia="Times New Roman" w:hAnsi="Times New Roman" w:cs="Times New Roman"/>
        </w:rPr>
      </w:pPr>
      <w:r>
        <w:rPr>
          <w:rFonts w:ascii="Times New Roman" w:eastAsia="Times New Roman" w:hAnsi="Times New Roman" w:cs="Times New Roman"/>
          <w:b/>
          <w:smallCaps/>
        </w:rPr>
        <w:t>Tuesday, September 26 – The Ring of Gyges</w:t>
      </w:r>
    </w:p>
    <w:p w14:paraId="1C6CC362" w14:textId="77777777" w:rsidR="00BC5E83" w:rsidRPr="009C272E" w:rsidRDefault="00BC5E83" w:rsidP="00BC5E8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u w:val="single"/>
        </w:rPr>
      </w:pPr>
      <w:r w:rsidRPr="009C272E">
        <w:rPr>
          <w:rFonts w:ascii="Times New Roman" w:eastAsia="Times New Roman" w:hAnsi="Times New Roman" w:cs="Times New Roman"/>
          <w:sz w:val="20"/>
          <w:szCs w:val="20"/>
          <w:u w:val="single"/>
        </w:rPr>
        <w:t>Read</w:t>
      </w:r>
      <w:r w:rsidRPr="009C272E">
        <w:rPr>
          <w:rFonts w:ascii="Times New Roman" w:eastAsia="Times New Roman" w:hAnsi="Times New Roman" w:cs="Times New Roman"/>
          <w:sz w:val="20"/>
          <w:szCs w:val="20"/>
        </w:rPr>
        <w:t xml:space="preserve">: </w:t>
      </w:r>
      <w:r w:rsidRPr="009C272E">
        <w:rPr>
          <w:rFonts w:ascii="Times New Roman" w:hAnsi="Times New Roman" w:cs="Times New Roman"/>
          <w:sz w:val="20"/>
          <w:szCs w:val="20"/>
        </w:rPr>
        <w:t xml:space="preserve">Plato, </w:t>
      </w:r>
      <w:r w:rsidRPr="009C272E">
        <w:rPr>
          <w:rFonts w:ascii="Times New Roman" w:hAnsi="Times New Roman" w:cs="Times New Roman"/>
          <w:i/>
          <w:sz w:val="20"/>
          <w:szCs w:val="20"/>
        </w:rPr>
        <w:t>Republic</w:t>
      </w:r>
      <w:r w:rsidRPr="009C272E">
        <w:rPr>
          <w:rFonts w:ascii="Times New Roman" w:hAnsi="Times New Roman" w:cs="Times New Roman"/>
          <w:sz w:val="20"/>
          <w:szCs w:val="20"/>
        </w:rPr>
        <w:t>, Book II, 357b-368c</w:t>
      </w:r>
    </w:p>
    <w:p w14:paraId="3629277A" w14:textId="0FBB3E57" w:rsidR="00BC5E83" w:rsidRDefault="00BC5E83" w:rsidP="00BC5E83">
      <w:pPr>
        <w:pStyle w:val="normal0"/>
        <w:tabs>
          <w:tab w:val="left" w:pos="0"/>
          <w:tab w:val="left" w:pos="720"/>
        </w:tabs>
        <w:spacing w:line="240" w:lineRule="auto"/>
        <w:rPr>
          <w:sz w:val="20"/>
          <w:szCs w:val="20"/>
        </w:rPr>
      </w:pPr>
    </w:p>
    <w:p w14:paraId="7CDDE1B1" w14:textId="2CC8AC38" w:rsidR="00BC5E83" w:rsidRPr="00A31E7A" w:rsidRDefault="00BC5E83" w:rsidP="00BC5E83">
      <w:pPr>
        <w:pStyle w:val="normal0"/>
        <w:tabs>
          <w:tab w:val="left" w:pos="0"/>
          <w:tab w:val="left" w:pos="720"/>
        </w:tabs>
        <w:spacing w:line="240" w:lineRule="auto"/>
      </w:pPr>
      <w:r>
        <w:rPr>
          <w:rFonts w:ascii="Times New Roman" w:eastAsia="Times New Roman" w:hAnsi="Times New Roman" w:cs="Times New Roman"/>
          <w:b/>
          <w:smallCaps/>
        </w:rPr>
        <w:t xml:space="preserve">Thursday, September 28 – </w:t>
      </w:r>
      <w:r w:rsidR="00DA0E72">
        <w:rPr>
          <w:rFonts w:ascii="Times New Roman" w:eastAsia="Times New Roman" w:hAnsi="Times New Roman" w:cs="Times New Roman"/>
          <w:b/>
          <w:smallCaps/>
        </w:rPr>
        <w:t>Batson and Moral Motivation</w:t>
      </w:r>
    </w:p>
    <w:p w14:paraId="67284C1E" w14:textId="304671B8" w:rsidR="00BC5E83" w:rsidRPr="00A31E7A" w:rsidRDefault="00DA0E72" w:rsidP="00BC5E8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assigned readings</w:t>
      </w:r>
    </w:p>
    <w:p w14:paraId="38172CF6" w14:textId="3E0264B2" w:rsidR="00BC5E83" w:rsidRPr="00A31E7A" w:rsidRDefault="00BC5E83" w:rsidP="00BC5E83">
      <w:pPr>
        <w:pStyle w:val="normal0"/>
        <w:tabs>
          <w:tab w:val="left" w:pos="0"/>
          <w:tab w:val="left" w:pos="720"/>
        </w:tabs>
        <w:spacing w:line="240" w:lineRule="auto"/>
        <w:rPr>
          <w:sz w:val="20"/>
          <w:szCs w:val="20"/>
        </w:rPr>
      </w:pPr>
    </w:p>
    <w:p w14:paraId="6C24A68A" w14:textId="14E0D9E1" w:rsidR="00BC5E83" w:rsidRPr="00A31E7A" w:rsidRDefault="00BC5E83" w:rsidP="00BC5E83">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Pr>
          <w:rFonts w:ascii="Times New Roman" w:eastAsia="Times New Roman" w:hAnsi="Times New Roman" w:cs="Times New Roman"/>
          <w:b/>
          <w:smallCaps/>
        </w:rPr>
        <w:t xml:space="preserve">September 29 </w:t>
      </w:r>
      <w:r w:rsidRPr="00A31E7A">
        <w:rPr>
          <w:rFonts w:ascii="Times New Roman" w:eastAsia="Times New Roman" w:hAnsi="Times New Roman" w:cs="Times New Roman"/>
          <w:b/>
          <w:smallCaps/>
        </w:rPr>
        <w:t xml:space="preserve">– </w:t>
      </w:r>
      <w:r>
        <w:rPr>
          <w:rFonts w:ascii="Times New Roman" w:eastAsia="Times New Roman" w:hAnsi="Times New Roman" w:cs="Times New Roman"/>
          <w:b/>
          <w:smallCaps/>
        </w:rPr>
        <w:t>Friday Free</w:t>
      </w:r>
    </w:p>
    <w:p w14:paraId="5E167DEE" w14:textId="6B177A14" w:rsidR="00D41730" w:rsidRPr="005060C8" w:rsidRDefault="00BC5E83" w:rsidP="005060C8">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Note</w:t>
      </w:r>
      <w:r w:rsidRPr="00A31E7A">
        <w:rPr>
          <w:rFonts w:ascii="Times New Roman" w:eastAsia="Times New Roman" w:hAnsi="Times New Roman" w:cs="Times New Roman"/>
          <w:sz w:val="20"/>
          <w:szCs w:val="20"/>
        </w:rPr>
        <w:t xml:space="preserve">: Class </w:t>
      </w:r>
      <w:r>
        <w:rPr>
          <w:rFonts w:ascii="Times New Roman" w:eastAsia="Times New Roman" w:hAnsi="Times New Roman" w:cs="Times New Roman"/>
          <w:sz w:val="20"/>
          <w:szCs w:val="20"/>
        </w:rPr>
        <w:t>does</w:t>
      </w:r>
      <w:r w:rsidRPr="00A31E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not meet</w:t>
      </w:r>
    </w:p>
    <w:p w14:paraId="7C025686" w14:textId="0EAFC290" w:rsidR="00AB654A" w:rsidRPr="00A31E7A" w:rsidRDefault="00AB654A" w:rsidP="00A31E7A">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4</w:t>
      </w:r>
      <w:r w:rsidR="009C272E">
        <w:rPr>
          <w:rFonts w:ascii="Times New Roman" w:eastAsia="Times New Roman" w:hAnsi="Times New Roman" w:cs="Times New Roman"/>
          <w:b/>
          <w:smallCaps/>
          <w:sz w:val="24"/>
          <w:szCs w:val="24"/>
          <w:u w:val="single"/>
        </w:rPr>
        <w:t xml:space="preserve"> – </w:t>
      </w:r>
      <w:r w:rsidR="00BC5E83">
        <w:rPr>
          <w:rFonts w:ascii="Times New Roman" w:eastAsia="Times New Roman" w:hAnsi="Times New Roman" w:cs="Times New Roman"/>
          <w:b/>
          <w:smallCaps/>
          <w:sz w:val="24"/>
          <w:szCs w:val="24"/>
          <w:u w:val="single"/>
        </w:rPr>
        <w:t>Stimulating Moral Integrity</w:t>
      </w:r>
    </w:p>
    <w:p w14:paraId="5311B2B3" w14:textId="77777777" w:rsidR="00A31E7A" w:rsidRDefault="00A31E7A" w:rsidP="00E773FF">
      <w:pPr>
        <w:pStyle w:val="normal0"/>
        <w:tabs>
          <w:tab w:val="left" w:pos="0"/>
          <w:tab w:val="left" w:pos="720"/>
        </w:tabs>
        <w:spacing w:line="240" w:lineRule="auto"/>
        <w:rPr>
          <w:rFonts w:ascii="Times New Roman" w:eastAsia="Times New Roman" w:hAnsi="Times New Roman" w:cs="Times New Roman"/>
          <w:b/>
          <w:smallCaps/>
          <w:sz w:val="20"/>
          <w:szCs w:val="20"/>
        </w:rPr>
      </w:pPr>
    </w:p>
    <w:p w14:paraId="44A15D37" w14:textId="77777777" w:rsidR="00DA0E72" w:rsidRPr="00A31E7A" w:rsidRDefault="009C272E" w:rsidP="00DA0E72">
      <w:pPr>
        <w:pStyle w:val="normal0"/>
        <w:tabs>
          <w:tab w:val="left" w:pos="0"/>
          <w:tab w:val="left" w:pos="720"/>
        </w:tabs>
        <w:spacing w:line="240" w:lineRule="auto"/>
      </w:pPr>
      <w:r>
        <w:rPr>
          <w:rFonts w:ascii="Times New Roman" w:eastAsia="Times New Roman" w:hAnsi="Times New Roman" w:cs="Times New Roman"/>
          <w:b/>
          <w:smallCaps/>
        </w:rPr>
        <w:t xml:space="preserve">Monday, </w:t>
      </w:r>
      <w:r w:rsidR="00BC5E83">
        <w:rPr>
          <w:rFonts w:ascii="Times New Roman" w:eastAsia="Times New Roman" w:hAnsi="Times New Roman" w:cs="Times New Roman"/>
          <w:b/>
          <w:smallCaps/>
        </w:rPr>
        <w:t>October 2</w:t>
      </w:r>
      <w:r w:rsidRPr="00D54E0E">
        <w:rPr>
          <w:rFonts w:ascii="Times New Roman" w:eastAsia="Times New Roman" w:hAnsi="Times New Roman" w:cs="Times New Roman"/>
          <w:b/>
          <w:smallCaps/>
        </w:rPr>
        <w:t xml:space="preserve"> </w:t>
      </w:r>
      <w:r w:rsidR="00375029" w:rsidRPr="00A31E7A">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DA0E72" w:rsidRPr="00A31E7A">
        <w:rPr>
          <w:rFonts w:ascii="Times New Roman" w:eastAsia="Times New Roman" w:hAnsi="Times New Roman" w:cs="Times New Roman"/>
          <w:b/>
          <w:smallCaps/>
        </w:rPr>
        <w:t>The Death of Prince Jones</w:t>
      </w:r>
    </w:p>
    <w:p w14:paraId="7D81D940" w14:textId="77777777" w:rsidR="00DA0E72" w:rsidRPr="00A31E7A" w:rsidRDefault="00DA0E72" w:rsidP="00DA0E7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Ta-Nehisi Coates, </w:t>
      </w:r>
      <w:r w:rsidRPr="00A31E7A">
        <w:rPr>
          <w:rFonts w:ascii="Times New Roman" w:eastAsia="Times New Roman" w:hAnsi="Times New Roman" w:cs="Times New Roman"/>
          <w:i/>
          <w:sz w:val="20"/>
          <w:szCs w:val="20"/>
        </w:rPr>
        <w:t>Between the World and Me</w:t>
      </w:r>
      <w:r>
        <w:rPr>
          <w:rFonts w:ascii="Times New Roman" w:eastAsia="Times New Roman" w:hAnsi="Times New Roman" w:cs="Times New Roman"/>
          <w:sz w:val="20"/>
          <w:szCs w:val="20"/>
        </w:rPr>
        <w:t>, pp. 75-99.</w:t>
      </w:r>
    </w:p>
    <w:p w14:paraId="7BD35438" w14:textId="313B2258" w:rsidR="00102130" w:rsidRPr="00A31E7A" w:rsidRDefault="00102130" w:rsidP="00DA0E72">
      <w:pPr>
        <w:pStyle w:val="normal0"/>
        <w:tabs>
          <w:tab w:val="left" w:pos="0"/>
          <w:tab w:val="left" w:pos="720"/>
        </w:tabs>
        <w:spacing w:line="240" w:lineRule="auto"/>
        <w:rPr>
          <w:sz w:val="20"/>
          <w:szCs w:val="20"/>
        </w:rPr>
      </w:pPr>
    </w:p>
    <w:p w14:paraId="721B65DE" w14:textId="77777777" w:rsidR="00DA0E72" w:rsidRPr="00A31E7A" w:rsidRDefault="00BC5E83" w:rsidP="00DA0E72">
      <w:pPr>
        <w:pStyle w:val="normal0"/>
        <w:tabs>
          <w:tab w:val="left" w:pos="0"/>
          <w:tab w:val="left" w:pos="720"/>
        </w:tabs>
        <w:spacing w:line="240" w:lineRule="auto"/>
      </w:pPr>
      <w:r>
        <w:rPr>
          <w:rFonts w:ascii="Times New Roman" w:eastAsia="Times New Roman" w:hAnsi="Times New Roman" w:cs="Times New Roman"/>
          <w:b/>
          <w:smallCaps/>
        </w:rPr>
        <w:t xml:space="preserve">Tuesday, October 3 – </w:t>
      </w:r>
      <w:r w:rsidR="00DA0E72">
        <w:rPr>
          <w:rFonts w:ascii="Times New Roman" w:eastAsia="Times New Roman" w:hAnsi="Times New Roman" w:cs="Times New Roman"/>
          <w:b/>
          <w:smallCaps/>
        </w:rPr>
        <w:t>The Dream and Moral Hypocrisy</w:t>
      </w:r>
    </w:p>
    <w:p w14:paraId="201FF5B4" w14:textId="77777777" w:rsidR="00DA0E72" w:rsidRPr="00A31E7A" w:rsidRDefault="00DA0E72" w:rsidP="00DA0E7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Ta-Nehisi Coates, </w:t>
      </w:r>
      <w:r w:rsidRPr="00A31E7A">
        <w:rPr>
          <w:rFonts w:ascii="Times New Roman" w:eastAsia="Times New Roman" w:hAnsi="Times New Roman" w:cs="Times New Roman"/>
          <w:i/>
          <w:sz w:val="20"/>
          <w:szCs w:val="20"/>
        </w:rPr>
        <w:t>Between the World and Me</w:t>
      </w:r>
      <w:r>
        <w:rPr>
          <w:rFonts w:ascii="Times New Roman" w:eastAsia="Times New Roman" w:hAnsi="Times New Roman" w:cs="Times New Roman"/>
          <w:sz w:val="20"/>
          <w:szCs w:val="20"/>
        </w:rPr>
        <w:t>, pp. 99-111.</w:t>
      </w:r>
    </w:p>
    <w:p w14:paraId="48EE7DEE" w14:textId="3D5E9F8B" w:rsidR="00BC5E83" w:rsidRDefault="00BC5E83" w:rsidP="00DA0E72">
      <w:pPr>
        <w:pStyle w:val="normal0"/>
        <w:tabs>
          <w:tab w:val="left" w:pos="0"/>
          <w:tab w:val="left" w:pos="720"/>
        </w:tabs>
        <w:spacing w:line="240" w:lineRule="auto"/>
        <w:rPr>
          <w:sz w:val="20"/>
          <w:szCs w:val="20"/>
        </w:rPr>
      </w:pPr>
    </w:p>
    <w:p w14:paraId="2D26066B" w14:textId="77777777" w:rsidR="00DA0E72" w:rsidRPr="00A31E7A" w:rsidRDefault="00BC5E83" w:rsidP="00DA0E72">
      <w:pPr>
        <w:pStyle w:val="normal0"/>
        <w:tabs>
          <w:tab w:val="left" w:pos="0"/>
          <w:tab w:val="left" w:pos="720"/>
        </w:tabs>
        <w:spacing w:line="240" w:lineRule="auto"/>
      </w:pPr>
      <w:r>
        <w:rPr>
          <w:rFonts w:ascii="Times New Roman" w:eastAsia="Times New Roman" w:hAnsi="Times New Roman" w:cs="Times New Roman"/>
          <w:b/>
          <w:smallCaps/>
        </w:rPr>
        <w:t xml:space="preserve">Thursday, October 5 – </w:t>
      </w:r>
      <w:r w:rsidR="00DA0E72" w:rsidRPr="00A31E7A">
        <w:rPr>
          <w:rFonts w:ascii="Times New Roman" w:eastAsia="Times New Roman" w:hAnsi="Times New Roman" w:cs="Times New Roman"/>
          <w:b/>
          <w:smallCaps/>
        </w:rPr>
        <w:t>A Fish Out of Water</w:t>
      </w:r>
    </w:p>
    <w:p w14:paraId="26D10AF1" w14:textId="77777777" w:rsidR="00DA0E72" w:rsidRPr="000D2F8D" w:rsidRDefault="00DA0E72" w:rsidP="00DA0E7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Ta-Nehisi Coates, </w:t>
      </w:r>
      <w:r w:rsidRPr="00A31E7A">
        <w:rPr>
          <w:rFonts w:ascii="Times New Roman" w:eastAsia="Times New Roman" w:hAnsi="Times New Roman" w:cs="Times New Roman"/>
          <w:i/>
          <w:sz w:val="20"/>
          <w:szCs w:val="20"/>
        </w:rPr>
        <w:t>Between the World and Me</w:t>
      </w:r>
      <w:r w:rsidRPr="00A31E7A">
        <w:rPr>
          <w:rFonts w:ascii="Times New Roman" w:eastAsia="Times New Roman" w:hAnsi="Times New Roman" w:cs="Times New Roman"/>
          <w:sz w:val="20"/>
          <w:szCs w:val="20"/>
        </w:rPr>
        <w:t>, pp. 111-132</w:t>
      </w:r>
    </w:p>
    <w:p w14:paraId="4F28DC94" w14:textId="1CE58B84" w:rsidR="00BC5E83" w:rsidRPr="00A31E7A" w:rsidRDefault="00BC5E83" w:rsidP="00DA0E72">
      <w:pPr>
        <w:pStyle w:val="normal0"/>
        <w:tabs>
          <w:tab w:val="left" w:pos="0"/>
          <w:tab w:val="left" w:pos="720"/>
        </w:tabs>
        <w:spacing w:line="240" w:lineRule="auto"/>
        <w:rPr>
          <w:sz w:val="20"/>
          <w:szCs w:val="20"/>
        </w:rPr>
      </w:pPr>
    </w:p>
    <w:p w14:paraId="7BDC7E69" w14:textId="711A68DD" w:rsidR="00BC5E83" w:rsidRPr="00D662D1" w:rsidRDefault="00BC5E83" w:rsidP="00D662D1">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Pr>
          <w:rFonts w:ascii="Times New Roman" w:eastAsia="Times New Roman" w:hAnsi="Times New Roman" w:cs="Times New Roman"/>
          <w:b/>
          <w:smallCaps/>
        </w:rPr>
        <w:t xml:space="preserve">October 6 </w:t>
      </w:r>
      <w:r w:rsidRPr="00A31E7A">
        <w:rPr>
          <w:rFonts w:ascii="Times New Roman" w:eastAsia="Times New Roman" w:hAnsi="Times New Roman" w:cs="Times New Roman"/>
          <w:b/>
          <w:smallCaps/>
        </w:rPr>
        <w:t xml:space="preserve">– </w:t>
      </w:r>
      <w:r w:rsidR="004E4671">
        <w:rPr>
          <w:rFonts w:ascii="Times New Roman" w:eastAsia="Times New Roman" w:hAnsi="Times New Roman" w:cs="Times New Roman"/>
          <w:b/>
          <w:smallCaps/>
        </w:rPr>
        <w:t>No Class</w:t>
      </w:r>
    </w:p>
    <w:p w14:paraId="5232A478" w14:textId="77777777" w:rsidR="00BC5E83" w:rsidRPr="00A31E7A" w:rsidRDefault="00BC5E83" w:rsidP="00BC5E83">
      <w:pPr>
        <w:pStyle w:val="normal0"/>
        <w:tabs>
          <w:tab w:val="left" w:pos="0"/>
          <w:tab w:val="left" w:pos="720"/>
        </w:tabs>
        <w:spacing w:line="240" w:lineRule="auto"/>
        <w:rPr>
          <w:rFonts w:ascii="Times New Roman" w:eastAsia="Times New Roman" w:hAnsi="Times New Roman" w:cs="Times New Roman"/>
          <w:b/>
          <w:smallCaps/>
          <w:sz w:val="20"/>
          <w:szCs w:val="20"/>
        </w:rPr>
      </w:pPr>
    </w:p>
    <w:p w14:paraId="0B9912FD" w14:textId="38877332" w:rsidR="008A2713" w:rsidRPr="00A31E7A" w:rsidRDefault="008A2713" w:rsidP="008A2713">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5</w:t>
      </w:r>
      <w:r w:rsidR="009C272E">
        <w:rPr>
          <w:rFonts w:ascii="Times New Roman" w:eastAsia="Times New Roman" w:hAnsi="Times New Roman" w:cs="Times New Roman"/>
          <w:b/>
          <w:smallCaps/>
          <w:sz w:val="24"/>
          <w:szCs w:val="24"/>
          <w:u w:val="single"/>
        </w:rPr>
        <w:t xml:space="preserve"> </w:t>
      </w:r>
      <w:r w:rsidR="00C81316">
        <w:rPr>
          <w:rFonts w:ascii="Times New Roman" w:eastAsia="Times New Roman" w:hAnsi="Times New Roman" w:cs="Times New Roman"/>
          <w:b/>
          <w:smallCaps/>
          <w:sz w:val="24"/>
          <w:szCs w:val="24"/>
          <w:u w:val="single"/>
        </w:rPr>
        <w:t>–</w:t>
      </w:r>
      <w:r w:rsidR="009C272E">
        <w:rPr>
          <w:rFonts w:ascii="Times New Roman" w:eastAsia="Times New Roman" w:hAnsi="Times New Roman" w:cs="Times New Roman"/>
          <w:b/>
          <w:smallCaps/>
          <w:sz w:val="24"/>
          <w:szCs w:val="24"/>
          <w:u w:val="single"/>
        </w:rPr>
        <w:t xml:space="preserve"> </w:t>
      </w:r>
      <w:r w:rsidR="00D662D1">
        <w:rPr>
          <w:rFonts w:ascii="Times New Roman" w:eastAsia="Times New Roman" w:hAnsi="Times New Roman" w:cs="Times New Roman"/>
          <w:b/>
          <w:smallCaps/>
          <w:sz w:val="24"/>
          <w:szCs w:val="24"/>
          <w:u w:val="single"/>
        </w:rPr>
        <w:t>Waking Up From the Dream</w:t>
      </w:r>
    </w:p>
    <w:p w14:paraId="12777390" w14:textId="77777777" w:rsidR="008A2713" w:rsidRPr="00A31E7A" w:rsidRDefault="008A2713" w:rsidP="00102130">
      <w:pPr>
        <w:pStyle w:val="normal0"/>
        <w:tabs>
          <w:tab w:val="left" w:pos="0"/>
          <w:tab w:val="left" w:pos="720"/>
        </w:tabs>
        <w:spacing w:line="240" w:lineRule="auto"/>
        <w:rPr>
          <w:rFonts w:ascii="Times New Roman" w:eastAsia="Times New Roman" w:hAnsi="Times New Roman" w:cs="Times New Roman"/>
          <w:b/>
          <w:smallCaps/>
          <w:sz w:val="20"/>
          <w:szCs w:val="20"/>
        </w:rPr>
      </w:pPr>
    </w:p>
    <w:p w14:paraId="32A82CB4" w14:textId="1A2D0FF6" w:rsidR="00DA0E72" w:rsidRPr="00A31E7A" w:rsidRDefault="00BC5E83" w:rsidP="00DA0E72">
      <w:pPr>
        <w:pStyle w:val="normal0"/>
        <w:tabs>
          <w:tab w:val="left" w:pos="0"/>
          <w:tab w:val="left" w:pos="720"/>
        </w:tabs>
        <w:spacing w:line="240" w:lineRule="auto"/>
        <w:rPr>
          <w:rFonts w:ascii="Times New Roman" w:eastAsia="Times New Roman" w:hAnsi="Times New Roman" w:cs="Times New Roman"/>
        </w:rPr>
      </w:pPr>
      <w:r>
        <w:rPr>
          <w:rFonts w:ascii="Times New Roman" w:eastAsia="Times New Roman" w:hAnsi="Times New Roman" w:cs="Times New Roman"/>
          <w:b/>
          <w:smallCaps/>
        </w:rPr>
        <w:t>Monday, October 9</w:t>
      </w:r>
      <w:r w:rsidRPr="00D54E0E">
        <w:rPr>
          <w:rFonts w:ascii="Times New Roman" w:eastAsia="Times New Roman" w:hAnsi="Times New Roman" w:cs="Times New Roman"/>
          <w:b/>
          <w:smallCaps/>
        </w:rPr>
        <w:t xml:space="preserve"> </w:t>
      </w:r>
      <w:r w:rsidRPr="00A31E7A">
        <w:rPr>
          <w:rFonts w:ascii="Times New Roman" w:eastAsia="Times New Roman" w:hAnsi="Times New Roman" w:cs="Times New Roman"/>
          <w:b/>
          <w:smallCaps/>
        </w:rPr>
        <w:t xml:space="preserve"> – </w:t>
      </w:r>
      <w:r w:rsidR="004E4671">
        <w:rPr>
          <w:rFonts w:ascii="Times New Roman" w:eastAsia="Times New Roman" w:hAnsi="Times New Roman" w:cs="Times New Roman"/>
          <w:b/>
          <w:smallCaps/>
        </w:rPr>
        <w:t>No Class</w:t>
      </w:r>
    </w:p>
    <w:p w14:paraId="551445AD" w14:textId="769E5177" w:rsidR="00BC5E83" w:rsidRPr="00A31E7A" w:rsidRDefault="00BC5E83" w:rsidP="00DA0E72">
      <w:pPr>
        <w:pStyle w:val="normal0"/>
        <w:tabs>
          <w:tab w:val="left" w:pos="0"/>
          <w:tab w:val="left" w:pos="720"/>
        </w:tabs>
        <w:spacing w:line="240" w:lineRule="auto"/>
        <w:rPr>
          <w:sz w:val="20"/>
          <w:szCs w:val="20"/>
        </w:rPr>
      </w:pPr>
    </w:p>
    <w:p w14:paraId="05C1ED6B" w14:textId="6C9ED1AC" w:rsidR="00BC5E83" w:rsidRPr="00A31E7A" w:rsidRDefault="00BC5E83" w:rsidP="00BC5E83">
      <w:pPr>
        <w:pStyle w:val="normal0"/>
        <w:tabs>
          <w:tab w:val="left" w:pos="0"/>
          <w:tab w:val="left" w:pos="720"/>
        </w:tabs>
        <w:spacing w:line="240" w:lineRule="auto"/>
      </w:pPr>
      <w:r>
        <w:rPr>
          <w:rFonts w:ascii="Times New Roman" w:eastAsia="Times New Roman" w:hAnsi="Times New Roman" w:cs="Times New Roman"/>
          <w:b/>
          <w:smallCaps/>
        </w:rPr>
        <w:t xml:space="preserve">Tuesday, October 10 – </w:t>
      </w:r>
      <w:r w:rsidR="004E4671">
        <w:rPr>
          <w:rFonts w:ascii="Times New Roman" w:eastAsia="Times New Roman" w:hAnsi="Times New Roman" w:cs="Times New Roman"/>
          <w:b/>
          <w:smallCaps/>
        </w:rPr>
        <w:t>Wednesday Schedule</w:t>
      </w:r>
    </w:p>
    <w:p w14:paraId="7BBDE71A" w14:textId="2AE025B7" w:rsidR="00BC5E83" w:rsidRPr="000D2F8D" w:rsidRDefault="00BC5E83" w:rsidP="00BC5E8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sidRPr="00A31E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Class does not meet</w:t>
      </w:r>
    </w:p>
    <w:p w14:paraId="3F57CA5B" w14:textId="77777777" w:rsidR="00BC5E83" w:rsidRDefault="00BC5E83" w:rsidP="00BC5E83">
      <w:pPr>
        <w:pStyle w:val="normal0"/>
        <w:tabs>
          <w:tab w:val="left" w:pos="0"/>
          <w:tab w:val="left" w:pos="720"/>
        </w:tabs>
        <w:spacing w:line="240" w:lineRule="auto"/>
        <w:rPr>
          <w:sz w:val="20"/>
          <w:szCs w:val="20"/>
        </w:rPr>
      </w:pPr>
    </w:p>
    <w:p w14:paraId="071BD293" w14:textId="77777777" w:rsidR="004E4671" w:rsidRPr="00A31E7A" w:rsidRDefault="00BC5E83" w:rsidP="004E4671">
      <w:pPr>
        <w:pStyle w:val="normal0"/>
        <w:tabs>
          <w:tab w:val="left" w:pos="0"/>
          <w:tab w:val="left" w:pos="720"/>
        </w:tabs>
        <w:spacing w:line="240" w:lineRule="auto"/>
        <w:rPr>
          <w:rFonts w:ascii="Times New Roman" w:eastAsia="Times New Roman" w:hAnsi="Times New Roman" w:cs="Times New Roman"/>
        </w:rPr>
      </w:pPr>
      <w:r>
        <w:rPr>
          <w:rFonts w:ascii="Times New Roman" w:eastAsia="Times New Roman" w:hAnsi="Times New Roman" w:cs="Times New Roman"/>
          <w:b/>
          <w:smallCaps/>
        </w:rPr>
        <w:t xml:space="preserve">Thursday, October 12 – </w:t>
      </w:r>
      <w:r w:rsidR="004E4671">
        <w:rPr>
          <w:rFonts w:ascii="Times New Roman" w:eastAsia="Times New Roman" w:hAnsi="Times New Roman" w:cs="Times New Roman"/>
          <w:b/>
          <w:smallCaps/>
        </w:rPr>
        <w:t>Waking Up From the Dream</w:t>
      </w:r>
    </w:p>
    <w:p w14:paraId="516A0D7E" w14:textId="77777777" w:rsidR="004E4671" w:rsidRPr="000D2F8D" w:rsidRDefault="004E4671" w:rsidP="004E467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Ta-Nehisi Coates, </w:t>
      </w:r>
      <w:r w:rsidRPr="00A31E7A">
        <w:rPr>
          <w:rFonts w:ascii="Times New Roman" w:eastAsia="Times New Roman" w:hAnsi="Times New Roman" w:cs="Times New Roman"/>
          <w:i/>
          <w:sz w:val="20"/>
          <w:szCs w:val="20"/>
        </w:rPr>
        <w:t>Between the World and Me</w:t>
      </w:r>
      <w:r>
        <w:rPr>
          <w:rFonts w:ascii="Times New Roman" w:eastAsia="Times New Roman" w:hAnsi="Times New Roman" w:cs="Times New Roman"/>
          <w:sz w:val="20"/>
          <w:szCs w:val="20"/>
        </w:rPr>
        <w:t>, pp. 135</w:t>
      </w:r>
      <w:r w:rsidRPr="00A31E7A">
        <w:rPr>
          <w:rFonts w:ascii="Times New Roman" w:eastAsia="Times New Roman" w:hAnsi="Times New Roman" w:cs="Times New Roman"/>
          <w:sz w:val="20"/>
          <w:szCs w:val="20"/>
        </w:rPr>
        <w:t>-152.</w:t>
      </w:r>
    </w:p>
    <w:p w14:paraId="47F417B3" w14:textId="591B4B12" w:rsidR="00BC5E83" w:rsidRPr="00A31E7A" w:rsidRDefault="00BC5E83" w:rsidP="004E4671">
      <w:pPr>
        <w:pStyle w:val="normal0"/>
        <w:tabs>
          <w:tab w:val="left" w:pos="0"/>
          <w:tab w:val="left" w:pos="720"/>
        </w:tabs>
        <w:spacing w:line="240" w:lineRule="auto"/>
        <w:rPr>
          <w:sz w:val="20"/>
          <w:szCs w:val="20"/>
        </w:rPr>
      </w:pPr>
    </w:p>
    <w:p w14:paraId="280D804B" w14:textId="27F0FB99" w:rsidR="00DA0E72" w:rsidRPr="00A31E7A" w:rsidRDefault="00BC5E83" w:rsidP="00DA0E72">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Pr>
          <w:rFonts w:ascii="Times New Roman" w:eastAsia="Times New Roman" w:hAnsi="Times New Roman" w:cs="Times New Roman"/>
          <w:b/>
          <w:smallCaps/>
        </w:rPr>
        <w:t xml:space="preserve">October 13 </w:t>
      </w:r>
      <w:r w:rsidRPr="00A31E7A">
        <w:rPr>
          <w:rFonts w:ascii="Times New Roman" w:eastAsia="Times New Roman" w:hAnsi="Times New Roman" w:cs="Times New Roman"/>
          <w:b/>
          <w:smallCaps/>
        </w:rPr>
        <w:t xml:space="preserve">– </w:t>
      </w:r>
      <w:r w:rsidR="004E4671">
        <w:rPr>
          <w:rFonts w:ascii="Times New Roman" w:eastAsia="Times New Roman" w:hAnsi="Times New Roman" w:cs="Times New Roman"/>
          <w:b/>
          <w:smallCaps/>
        </w:rPr>
        <w:t>Writing Workshop</w:t>
      </w:r>
    </w:p>
    <w:p w14:paraId="28FF93A4" w14:textId="32D2CFAB" w:rsidR="00DA0E72" w:rsidRPr="00C81316" w:rsidRDefault="004E4671" w:rsidP="00DA0E7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Work on essays</w:t>
      </w:r>
    </w:p>
    <w:p w14:paraId="6494C68F" w14:textId="77777777" w:rsidR="00BC5E83" w:rsidRPr="00A31E7A" w:rsidRDefault="00BC5E83" w:rsidP="00BC5E83">
      <w:pPr>
        <w:pStyle w:val="normal0"/>
        <w:tabs>
          <w:tab w:val="left" w:pos="0"/>
          <w:tab w:val="left" w:pos="720"/>
        </w:tabs>
        <w:spacing w:line="240" w:lineRule="auto"/>
        <w:rPr>
          <w:sz w:val="20"/>
          <w:szCs w:val="20"/>
        </w:rPr>
      </w:pPr>
    </w:p>
    <w:p w14:paraId="0DD0C72A" w14:textId="77777777" w:rsidR="00D662D1" w:rsidRPr="00A31E7A" w:rsidRDefault="00D662D1" w:rsidP="00D662D1">
      <w:pPr>
        <w:pStyle w:val="normal0"/>
        <w:tabs>
          <w:tab w:val="left" w:pos="0"/>
          <w:tab w:val="left" w:pos="720"/>
        </w:tabs>
        <w:spacing w:line="240" w:lineRule="auto"/>
        <w:jc w:val="center"/>
        <w:rPr>
          <w:rFonts w:ascii="Apple Chancery" w:hAnsi="Apple Chancery" w:cs="Apple Chancery"/>
          <w:b/>
          <w:sz w:val="28"/>
          <w:szCs w:val="28"/>
          <w:u w:val="single"/>
        </w:rPr>
      </w:pPr>
      <w:r w:rsidRPr="00A31E7A">
        <w:rPr>
          <w:rFonts w:ascii="Apple Chancery" w:eastAsia="Dancing Script" w:hAnsi="Apple Chancery" w:cs="Apple Chancery"/>
          <w:b/>
          <w:sz w:val="28"/>
          <w:szCs w:val="28"/>
          <w:u w:val="single"/>
        </w:rPr>
        <w:t xml:space="preserve">Unit 3: </w:t>
      </w:r>
      <w:r>
        <w:rPr>
          <w:rFonts w:ascii="Apple Chancery" w:eastAsia="Dancing Script" w:hAnsi="Apple Chancery" w:cs="Apple Chancery"/>
          <w:b/>
          <w:sz w:val="28"/>
          <w:szCs w:val="28"/>
          <w:u w:val="single"/>
        </w:rPr>
        <w:t>Human Nature and the Pursuit of Happiness</w:t>
      </w:r>
    </w:p>
    <w:p w14:paraId="1D7554E6" w14:textId="77777777" w:rsidR="00D662D1" w:rsidRPr="001A6ABE" w:rsidRDefault="00D662D1" w:rsidP="00D662D1">
      <w:pPr>
        <w:pStyle w:val="normal0"/>
        <w:tabs>
          <w:tab w:val="left" w:pos="0"/>
          <w:tab w:val="left" w:pos="720"/>
        </w:tabs>
        <w:spacing w:line="240" w:lineRule="auto"/>
        <w:rPr>
          <w:rFonts w:ascii="Times New Roman" w:eastAsia="Times New Roman" w:hAnsi="Times New Roman" w:cs="Times New Roman"/>
          <w:b/>
          <w:smallCaps/>
          <w:sz w:val="16"/>
          <w:szCs w:val="16"/>
        </w:rPr>
      </w:pPr>
    </w:p>
    <w:p w14:paraId="3946CFB3" w14:textId="77777777" w:rsidR="00D662D1" w:rsidRPr="00A31E7A" w:rsidRDefault="00D662D1" w:rsidP="00D662D1">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6</w:t>
      </w:r>
      <w:r>
        <w:rPr>
          <w:rFonts w:ascii="Times New Roman" w:eastAsia="Times New Roman" w:hAnsi="Times New Roman" w:cs="Times New Roman"/>
          <w:b/>
          <w:smallCaps/>
          <w:sz w:val="24"/>
          <w:szCs w:val="24"/>
          <w:u w:val="single"/>
        </w:rPr>
        <w:t xml:space="preserve"> – Neuroscience and the Human Mind</w:t>
      </w:r>
    </w:p>
    <w:p w14:paraId="6C9ADF31" w14:textId="77777777" w:rsidR="00D662D1" w:rsidRDefault="00D662D1" w:rsidP="00D662D1">
      <w:pPr>
        <w:pStyle w:val="normal0"/>
        <w:tabs>
          <w:tab w:val="left" w:pos="0"/>
          <w:tab w:val="left" w:pos="720"/>
        </w:tabs>
        <w:spacing w:line="240" w:lineRule="auto"/>
        <w:rPr>
          <w:sz w:val="20"/>
          <w:szCs w:val="20"/>
        </w:rPr>
      </w:pPr>
    </w:p>
    <w:p w14:paraId="03851743" w14:textId="77777777" w:rsidR="00D662D1" w:rsidRPr="00A31E7A" w:rsidRDefault="00D662D1" w:rsidP="00D662D1">
      <w:pPr>
        <w:pStyle w:val="normal0"/>
        <w:tabs>
          <w:tab w:val="left" w:pos="0"/>
          <w:tab w:val="left" w:pos="720"/>
        </w:tabs>
        <w:spacing w:line="240" w:lineRule="auto"/>
      </w:pPr>
      <w:r>
        <w:rPr>
          <w:rFonts w:ascii="Times New Roman" w:eastAsia="Times New Roman" w:hAnsi="Times New Roman" w:cs="Times New Roman"/>
          <w:b/>
          <w:smallCaps/>
        </w:rPr>
        <w:t>Monday, October 16</w:t>
      </w:r>
      <w:r w:rsidRPr="00D54E0E">
        <w:rPr>
          <w:rFonts w:ascii="Times New Roman" w:eastAsia="Times New Roman" w:hAnsi="Times New Roman" w:cs="Times New Roman"/>
          <w:b/>
          <w:smallCaps/>
        </w:rPr>
        <w:t xml:space="preserve"> </w:t>
      </w:r>
      <w:r w:rsidRPr="00A31E7A">
        <w:rPr>
          <w:rFonts w:ascii="Times New Roman" w:eastAsia="Times New Roman" w:hAnsi="Times New Roman" w:cs="Times New Roman"/>
          <w:b/>
          <w:smallCaps/>
        </w:rPr>
        <w:t xml:space="preserve"> – </w:t>
      </w:r>
      <w:r>
        <w:rPr>
          <w:rFonts w:ascii="Times New Roman" w:eastAsia="Times New Roman" w:hAnsi="Times New Roman" w:cs="Times New Roman"/>
          <w:b/>
          <w:smallCaps/>
        </w:rPr>
        <w:t>No Class</w:t>
      </w:r>
    </w:p>
    <w:p w14:paraId="2282806A" w14:textId="77777777" w:rsidR="00D662D1" w:rsidRPr="00A31E7A" w:rsidRDefault="00D662D1" w:rsidP="00D662D1">
      <w:pPr>
        <w:pStyle w:val="normal0"/>
        <w:tabs>
          <w:tab w:val="left" w:pos="0"/>
          <w:tab w:val="left" w:pos="720"/>
        </w:tabs>
        <w:spacing w:line="240" w:lineRule="auto"/>
        <w:rPr>
          <w:sz w:val="20"/>
          <w:szCs w:val="20"/>
        </w:rPr>
      </w:pPr>
    </w:p>
    <w:p w14:paraId="0C713A7D" w14:textId="77777777" w:rsidR="00D662D1" w:rsidRPr="00A31E7A" w:rsidRDefault="00D662D1" w:rsidP="00D662D1">
      <w:pPr>
        <w:pStyle w:val="normal0"/>
        <w:tabs>
          <w:tab w:val="left" w:pos="0"/>
          <w:tab w:val="left" w:pos="720"/>
        </w:tabs>
        <w:spacing w:line="240" w:lineRule="auto"/>
      </w:pPr>
      <w:r>
        <w:rPr>
          <w:rFonts w:ascii="Times New Roman" w:eastAsia="Times New Roman" w:hAnsi="Times New Roman" w:cs="Times New Roman"/>
          <w:b/>
          <w:smallCaps/>
        </w:rPr>
        <w:t>Tuesday, October 17 – The Meaning of Life</w:t>
      </w:r>
    </w:p>
    <w:p w14:paraId="6EDD7F3C" w14:textId="77777777" w:rsidR="00D662D1" w:rsidRPr="00E27C8F" w:rsidRDefault="00D662D1" w:rsidP="00D662D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Pr="00A31E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Essay #2</w:t>
      </w:r>
    </w:p>
    <w:p w14:paraId="426718FB" w14:textId="77777777" w:rsidR="00D662D1" w:rsidRDefault="00D662D1" w:rsidP="00D662D1">
      <w:pPr>
        <w:pStyle w:val="normal0"/>
        <w:tabs>
          <w:tab w:val="left" w:pos="0"/>
          <w:tab w:val="left" w:pos="720"/>
        </w:tabs>
        <w:spacing w:line="240" w:lineRule="auto"/>
        <w:rPr>
          <w:sz w:val="20"/>
          <w:szCs w:val="20"/>
        </w:rPr>
      </w:pPr>
    </w:p>
    <w:p w14:paraId="08363C83" w14:textId="77777777" w:rsidR="00D662D1" w:rsidRPr="00A31E7A" w:rsidRDefault="00D662D1" w:rsidP="00D662D1">
      <w:pPr>
        <w:pStyle w:val="normal0"/>
        <w:tabs>
          <w:tab w:val="left" w:pos="0"/>
          <w:tab w:val="left" w:pos="720"/>
        </w:tabs>
        <w:spacing w:line="240" w:lineRule="auto"/>
      </w:pPr>
      <w:r>
        <w:rPr>
          <w:rFonts w:ascii="Times New Roman" w:eastAsia="Times New Roman" w:hAnsi="Times New Roman" w:cs="Times New Roman"/>
          <w:b/>
          <w:smallCaps/>
        </w:rPr>
        <w:t>Thursday, October 19 – The Self In Conflict</w:t>
      </w:r>
    </w:p>
    <w:p w14:paraId="23BC3393" w14:textId="77777777" w:rsidR="00D662D1" w:rsidRPr="00C4224D" w:rsidRDefault="00D662D1" w:rsidP="00D662D1">
      <w:pPr>
        <w:pStyle w:val="ListParagraph"/>
        <w:numPr>
          <w:ilvl w:val="0"/>
          <w:numId w:val="7"/>
        </w:numPr>
        <w:rPr>
          <w:rFonts w:ascii="Times" w:eastAsia="Times New Roman" w:hAnsi="Times" w:cs="Times New Roman"/>
          <w:sz w:val="20"/>
          <w:szCs w:val="20"/>
        </w:rPr>
      </w:pPr>
      <w:r w:rsidRPr="00C4224D">
        <w:rPr>
          <w:rFonts w:eastAsia="Times New Roman" w:cs="Times New Roman"/>
          <w:sz w:val="20"/>
          <w:szCs w:val="20"/>
          <w:u w:val="single"/>
        </w:rPr>
        <w:t>Read</w:t>
      </w:r>
      <w:r w:rsidRPr="00C4224D">
        <w:rPr>
          <w:rFonts w:eastAsia="Times New Roman" w:cs="Times New Roman"/>
          <w:sz w:val="20"/>
          <w:szCs w:val="20"/>
        </w:rPr>
        <w:t xml:space="preserve">: </w:t>
      </w:r>
      <w:r w:rsidRPr="00C4224D">
        <w:rPr>
          <w:rFonts w:eastAsia="Times New Roman" w:cs="Times New Roman"/>
          <w:color w:val="000000"/>
          <w:sz w:val="20"/>
          <w:szCs w:val="20"/>
        </w:rPr>
        <w:t xml:space="preserve">Jonathan </w:t>
      </w:r>
      <w:proofErr w:type="spellStart"/>
      <w:r w:rsidRPr="00C4224D">
        <w:rPr>
          <w:rFonts w:eastAsia="Times New Roman" w:cs="Times New Roman"/>
          <w:color w:val="000000"/>
          <w:sz w:val="20"/>
          <w:szCs w:val="20"/>
        </w:rPr>
        <w:t>Haidt</w:t>
      </w:r>
      <w:proofErr w:type="spellEnd"/>
      <w:r w:rsidRPr="00C4224D">
        <w:rPr>
          <w:rFonts w:eastAsia="Times New Roman" w:cs="Times New Roman"/>
          <w:color w:val="000000"/>
          <w:sz w:val="20"/>
          <w:szCs w:val="20"/>
        </w:rPr>
        <w:t xml:space="preserve">, "The Divided Self," in </w:t>
      </w:r>
      <w:r w:rsidRPr="00C4224D">
        <w:rPr>
          <w:rFonts w:eastAsia="Times New Roman" w:cs="Times New Roman"/>
          <w:i/>
          <w:iCs/>
          <w:color w:val="000000"/>
          <w:sz w:val="20"/>
          <w:szCs w:val="20"/>
        </w:rPr>
        <w:t>The Happiness Hypothesis: Finding Modern Truth in Ancient Wisdom</w:t>
      </w:r>
      <w:r w:rsidRPr="00C4224D">
        <w:rPr>
          <w:rFonts w:eastAsia="Times New Roman" w:cs="Times New Roman"/>
          <w:color w:val="000000"/>
          <w:sz w:val="20"/>
          <w:szCs w:val="20"/>
        </w:rPr>
        <w:t xml:space="preserve"> (New York: Basic Books, 2006), pp. 1-22.</w:t>
      </w:r>
    </w:p>
    <w:p w14:paraId="06135AE8" w14:textId="77777777" w:rsidR="00D662D1" w:rsidRPr="00C4224D" w:rsidRDefault="00D662D1" w:rsidP="00D662D1">
      <w:pPr>
        <w:pStyle w:val="normal0"/>
        <w:numPr>
          <w:ilvl w:val="0"/>
          <w:numId w:val="7"/>
        </w:numPr>
        <w:tabs>
          <w:tab w:val="left" w:pos="1440"/>
        </w:tabs>
        <w:spacing w:line="240" w:lineRule="auto"/>
        <w:contextualSpacing/>
        <w:rPr>
          <w:rFonts w:ascii="Times New Roman" w:eastAsia="Times New Roman" w:hAnsi="Times New Roman" w:cs="Times New Roman"/>
          <w:b/>
          <w:smallCaps/>
          <w:sz w:val="20"/>
          <w:szCs w:val="20"/>
        </w:rPr>
      </w:pPr>
      <w:r>
        <w:rPr>
          <w:rFonts w:ascii="Times New Roman" w:eastAsia="Times New Roman" w:hAnsi="Times New Roman" w:cs="Times New Roman"/>
          <w:sz w:val="20"/>
          <w:szCs w:val="20"/>
          <w:u w:val="single"/>
        </w:rPr>
        <w:t>Note</w:t>
      </w:r>
      <w:r w:rsidRPr="00173C7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Reflection paper due this week</w:t>
      </w:r>
    </w:p>
    <w:p w14:paraId="2F933B37" w14:textId="77777777" w:rsidR="00D662D1" w:rsidRPr="00A31E7A" w:rsidRDefault="00D662D1" w:rsidP="00D662D1">
      <w:pPr>
        <w:pStyle w:val="normal0"/>
        <w:tabs>
          <w:tab w:val="left" w:pos="0"/>
          <w:tab w:val="left" w:pos="720"/>
        </w:tabs>
        <w:spacing w:line="240" w:lineRule="auto"/>
        <w:rPr>
          <w:sz w:val="20"/>
          <w:szCs w:val="20"/>
        </w:rPr>
      </w:pPr>
    </w:p>
    <w:p w14:paraId="3E538B04" w14:textId="77777777" w:rsidR="00D662D1" w:rsidRPr="00C4224D" w:rsidRDefault="00D662D1" w:rsidP="00D662D1">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Pr>
          <w:rFonts w:ascii="Times New Roman" w:eastAsia="Times New Roman" w:hAnsi="Times New Roman" w:cs="Times New Roman"/>
          <w:b/>
          <w:smallCaps/>
        </w:rPr>
        <w:t xml:space="preserve">October 20 </w:t>
      </w:r>
      <w:r w:rsidRPr="00A31E7A">
        <w:rPr>
          <w:rFonts w:ascii="Times New Roman" w:eastAsia="Times New Roman" w:hAnsi="Times New Roman" w:cs="Times New Roman"/>
          <w:b/>
          <w:smallCaps/>
        </w:rPr>
        <w:t xml:space="preserve">– </w:t>
      </w:r>
      <w:r>
        <w:rPr>
          <w:rFonts w:ascii="Times New Roman" w:eastAsia="Times New Roman" w:hAnsi="Times New Roman" w:cs="Times New Roman"/>
          <w:b/>
          <w:smallCaps/>
        </w:rPr>
        <w:t>Swimming Upstream: Fighting the Evolutionary Currents</w:t>
      </w:r>
    </w:p>
    <w:p w14:paraId="2608F0B8" w14:textId="77777777" w:rsidR="00D662D1" w:rsidRPr="00C4224D" w:rsidRDefault="00D662D1" w:rsidP="00D662D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4224D">
        <w:rPr>
          <w:rFonts w:ascii="Times New Roman" w:eastAsia="Times New Roman" w:hAnsi="Times New Roman" w:cs="Times New Roman"/>
          <w:sz w:val="20"/>
          <w:szCs w:val="20"/>
          <w:u w:val="single"/>
        </w:rPr>
        <w:t>Read</w:t>
      </w:r>
      <w:r w:rsidRPr="00C4224D">
        <w:rPr>
          <w:rFonts w:ascii="Times New Roman" w:eastAsia="Times New Roman" w:hAnsi="Times New Roman" w:cs="Times New Roman"/>
          <w:sz w:val="20"/>
          <w:szCs w:val="20"/>
        </w:rPr>
        <w:t xml:space="preserve">: Jonathan </w:t>
      </w:r>
      <w:proofErr w:type="spellStart"/>
      <w:r w:rsidRPr="00C4224D">
        <w:rPr>
          <w:rFonts w:ascii="Times New Roman" w:eastAsia="Times New Roman" w:hAnsi="Times New Roman" w:cs="Times New Roman"/>
          <w:sz w:val="20"/>
          <w:szCs w:val="20"/>
        </w:rPr>
        <w:t>Haidt</w:t>
      </w:r>
      <w:proofErr w:type="spellEnd"/>
      <w:r w:rsidRPr="00C4224D">
        <w:rPr>
          <w:rFonts w:ascii="Times New Roman" w:eastAsia="Times New Roman" w:hAnsi="Times New Roman" w:cs="Times New Roman"/>
          <w:sz w:val="20"/>
          <w:szCs w:val="20"/>
        </w:rPr>
        <w:t xml:space="preserve">, "Changing Your Mind," in </w:t>
      </w:r>
      <w:r w:rsidRPr="00C4224D">
        <w:rPr>
          <w:rFonts w:ascii="Times New Roman" w:eastAsia="Times New Roman" w:hAnsi="Times New Roman" w:cs="Times New Roman"/>
          <w:i/>
          <w:iCs/>
          <w:sz w:val="20"/>
          <w:szCs w:val="20"/>
        </w:rPr>
        <w:t xml:space="preserve">The Happiness Hypothesis: Finding Modern Truth in Ancient Wisdom </w:t>
      </w:r>
      <w:r w:rsidRPr="00C4224D">
        <w:rPr>
          <w:rFonts w:ascii="Times New Roman" w:eastAsia="Times New Roman" w:hAnsi="Times New Roman" w:cs="Times New Roman"/>
          <w:sz w:val="20"/>
          <w:szCs w:val="20"/>
        </w:rPr>
        <w:t>(New York: Basic Books, 2006), pp. 23-34.</w:t>
      </w:r>
    </w:p>
    <w:p w14:paraId="40079BA2" w14:textId="77777777" w:rsidR="00D662D1" w:rsidRPr="00C4224D" w:rsidRDefault="00D662D1" w:rsidP="00D662D1">
      <w:pPr>
        <w:pStyle w:val="normal0"/>
        <w:numPr>
          <w:ilvl w:val="0"/>
          <w:numId w:val="2"/>
        </w:numPr>
        <w:tabs>
          <w:tab w:val="left" w:pos="1440"/>
        </w:tabs>
        <w:spacing w:line="240" w:lineRule="auto"/>
        <w:ind w:hanging="360"/>
        <w:contextualSpacing/>
        <w:rPr>
          <w:rFonts w:ascii="Times New Roman" w:eastAsia="Times New Roman" w:hAnsi="Times New Roman" w:cs="Times New Roman"/>
          <w:b/>
          <w:smallCaps/>
          <w:sz w:val="20"/>
          <w:szCs w:val="20"/>
        </w:rPr>
      </w:pPr>
      <w:r>
        <w:rPr>
          <w:rFonts w:ascii="Times New Roman" w:eastAsia="Times New Roman" w:hAnsi="Times New Roman" w:cs="Times New Roman"/>
          <w:sz w:val="20"/>
          <w:szCs w:val="20"/>
          <w:u w:val="single"/>
        </w:rPr>
        <w:t>Note</w:t>
      </w:r>
      <w:r w:rsidRPr="00173C7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Reflection paper due this week</w:t>
      </w:r>
    </w:p>
    <w:p w14:paraId="7EEA790E" w14:textId="77777777" w:rsidR="00D662D1" w:rsidRPr="00C4224D" w:rsidRDefault="00D662D1" w:rsidP="00D662D1">
      <w:pPr>
        <w:pStyle w:val="normal0"/>
        <w:tabs>
          <w:tab w:val="left" w:pos="0"/>
          <w:tab w:val="left" w:pos="720"/>
        </w:tabs>
        <w:spacing w:line="240" w:lineRule="auto"/>
        <w:rPr>
          <w:rFonts w:ascii="Times New Roman" w:eastAsia="Times New Roman" w:hAnsi="Times New Roman" w:cs="Times New Roman"/>
          <w:b/>
          <w:smallCaps/>
        </w:rPr>
      </w:pPr>
    </w:p>
    <w:p w14:paraId="0432FAD0" w14:textId="77777777" w:rsidR="00D662D1" w:rsidRPr="00C81316" w:rsidRDefault="00D662D1" w:rsidP="00D662D1">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7</w:t>
      </w:r>
      <w:r>
        <w:rPr>
          <w:rFonts w:ascii="Times New Roman" w:eastAsia="Times New Roman" w:hAnsi="Times New Roman" w:cs="Times New Roman"/>
          <w:b/>
          <w:smallCaps/>
          <w:sz w:val="24"/>
          <w:szCs w:val="24"/>
          <w:u w:val="single"/>
        </w:rPr>
        <w:t xml:space="preserve"> – The Psychology of Human Behavior</w:t>
      </w:r>
    </w:p>
    <w:p w14:paraId="32CCA041" w14:textId="77777777" w:rsidR="00D662D1" w:rsidRPr="00A31E7A" w:rsidRDefault="00D662D1" w:rsidP="00D662D1">
      <w:pPr>
        <w:rPr>
          <w:sz w:val="20"/>
          <w:szCs w:val="20"/>
        </w:rPr>
      </w:pPr>
    </w:p>
    <w:p w14:paraId="6F2CBB45" w14:textId="77777777" w:rsidR="00D662D1" w:rsidRPr="00A31E7A" w:rsidRDefault="00D662D1" w:rsidP="00D662D1">
      <w:pPr>
        <w:pStyle w:val="normal0"/>
        <w:tabs>
          <w:tab w:val="left" w:pos="0"/>
          <w:tab w:val="left" w:pos="720"/>
        </w:tabs>
        <w:spacing w:line="240" w:lineRule="auto"/>
      </w:pPr>
      <w:r>
        <w:rPr>
          <w:rFonts w:ascii="Times New Roman" w:eastAsia="Times New Roman" w:hAnsi="Times New Roman" w:cs="Times New Roman"/>
          <w:b/>
          <w:smallCaps/>
        </w:rPr>
        <w:t>Monday, October 23</w:t>
      </w:r>
      <w:r w:rsidRPr="00D54E0E">
        <w:rPr>
          <w:rFonts w:ascii="Times New Roman" w:eastAsia="Times New Roman" w:hAnsi="Times New Roman" w:cs="Times New Roman"/>
          <w:b/>
          <w:smallCaps/>
        </w:rPr>
        <w:t xml:space="preserve"> </w:t>
      </w:r>
      <w:r w:rsidRPr="00A31E7A">
        <w:rPr>
          <w:rFonts w:ascii="Times New Roman" w:eastAsia="Times New Roman" w:hAnsi="Times New Roman" w:cs="Times New Roman"/>
          <w:b/>
          <w:smallCaps/>
        </w:rPr>
        <w:t xml:space="preserve"> – </w:t>
      </w:r>
      <w:r>
        <w:rPr>
          <w:rFonts w:ascii="Times New Roman" w:eastAsia="Times New Roman" w:hAnsi="Times New Roman" w:cs="Times New Roman"/>
          <w:b/>
          <w:smallCaps/>
        </w:rPr>
        <w:t>Parents’ Weekend</w:t>
      </w:r>
    </w:p>
    <w:p w14:paraId="22194838" w14:textId="77777777" w:rsidR="00D662D1" w:rsidRPr="00A31E7A" w:rsidRDefault="00D662D1" w:rsidP="00D662D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Note</w:t>
      </w:r>
      <w:r w:rsidRPr="00A31E7A">
        <w:rPr>
          <w:rFonts w:ascii="Times New Roman" w:eastAsia="Times New Roman" w:hAnsi="Times New Roman" w:cs="Times New Roman"/>
          <w:sz w:val="20"/>
          <w:szCs w:val="20"/>
        </w:rPr>
        <w:t xml:space="preserve">: Class </w:t>
      </w:r>
      <w:r>
        <w:rPr>
          <w:rFonts w:ascii="Times New Roman" w:eastAsia="Times New Roman" w:hAnsi="Times New Roman" w:cs="Times New Roman"/>
          <w:sz w:val="20"/>
          <w:szCs w:val="20"/>
        </w:rPr>
        <w:t>does</w:t>
      </w:r>
      <w:r w:rsidRPr="00A31E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not meet</w:t>
      </w:r>
    </w:p>
    <w:p w14:paraId="3EF45373" w14:textId="77777777" w:rsidR="00D662D1" w:rsidRPr="00A31E7A" w:rsidRDefault="00D662D1" w:rsidP="00D662D1">
      <w:pPr>
        <w:pStyle w:val="normal0"/>
        <w:tabs>
          <w:tab w:val="left" w:pos="0"/>
          <w:tab w:val="left" w:pos="720"/>
        </w:tabs>
        <w:spacing w:line="240" w:lineRule="auto"/>
        <w:rPr>
          <w:sz w:val="20"/>
          <w:szCs w:val="20"/>
        </w:rPr>
      </w:pPr>
    </w:p>
    <w:p w14:paraId="3E324B14" w14:textId="77777777" w:rsidR="00D662D1" w:rsidRPr="00C81316" w:rsidRDefault="00D662D1" w:rsidP="00D662D1">
      <w:pPr>
        <w:pStyle w:val="normal0"/>
        <w:tabs>
          <w:tab w:val="left" w:pos="0"/>
          <w:tab w:val="left" w:pos="720"/>
        </w:tabs>
        <w:spacing w:line="240" w:lineRule="auto"/>
      </w:pPr>
      <w:r>
        <w:rPr>
          <w:rFonts w:ascii="Times New Roman" w:eastAsia="Times New Roman" w:hAnsi="Times New Roman" w:cs="Times New Roman"/>
          <w:b/>
          <w:smallCaps/>
        </w:rPr>
        <w:t>Tuesday, October 24 – The Culture Inside</w:t>
      </w:r>
    </w:p>
    <w:p w14:paraId="2A77121D" w14:textId="77777777" w:rsidR="00D662D1" w:rsidRDefault="00D662D1" w:rsidP="00D662D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Listen</w:t>
      </w:r>
      <w:r w:rsidRPr="00C813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Culture Inside,” </w:t>
      </w:r>
      <w:proofErr w:type="spellStart"/>
      <w:r>
        <w:rPr>
          <w:rFonts w:ascii="Times New Roman" w:eastAsia="Times New Roman" w:hAnsi="Times New Roman" w:cs="Times New Roman"/>
          <w:i/>
          <w:sz w:val="20"/>
          <w:szCs w:val="20"/>
        </w:rPr>
        <w:t>Invisibilia</w:t>
      </w:r>
      <w:proofErr w:type="spellEnd"/>
      <w:r>
        <w:rPr>
          <w:rFonts w:ascii="Times New Roman" w:eastAsia="Times New Roman" w:hAnsi="Times New Roman" w:cs="Times New Roman"/>
          <w:sz w:val="20"/>
          <w:szCs w:val="20"/>
        </w:rPr>
        <w:t>, NPR (June 15, 2017).</w:t>
      </w:r>
    </w:p>
    <w:p w14:paraId="34FE9FD4" w14:textId="77777777" w:rsidR="00D662D1" w:rsidRPr="00C81316" w:rsidRDefault="00D662D1" w:rsidP="00D662D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sidRPr="00C4224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Link to podcast on Canvas</w:t>
      </w:r>
    </w:p>
    <w:p w14:paraId="274651D2" w14:textId="77777777" w:rsidR="00D662D1" w:rsidRPr="00C4224D" w:rsidRDefault="00D662D1" w:rsidP="00D662D1">
      <w:pPr>
        <w:pStyle w:val="normal0"/>
        <w:numPr>
          <w:ilvl w:val="0"/>
          <w:numId w:val="2"/>
        </w:numPr>
        <w:tabs>
          <w:tab w:val="left" w:pos="1440"/>
        </w:tabs>
        <w:spacing w:line="240" w:lineRule="auto"/>
        <w:ind w:hanging="360"/>
        <w:contextualSpacing/>
        <w:rPr>
          <w:rFonts w:ascii="Times New Roman" w:eastAsia="Times New Roman" w:hAnsi="Times New Roman" w:cs="Times New Roman"/>
          <w:b/>
          <w:smallCaps/>
          <w:sz w:val="20"/>
          <w:szCs w:val="20"/>
        </w:rPr>
      </w:pPr>
      <w:r>
        <w:rPr>
          <w:rFonts w:ascii="Times New Roman" w:eastAsia="Times New Roman" w:hAnsi="Times New Roman" w:cs="Times New Roman"/>
          <w:sz w:val="20"/>
          <w:szCs w:val="20"/>
          <w:u w:val="single"/>
        </w:rPr>
        <w:t>Note</w:t>
      </w:r>
      <w:r w:rsidRPr="00173C7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Reflection paper due this week</w:t>
      </w:r>
    </w:p>
    <w:p w14:paraId="4FBDBBE8" w14:textId="77777777" w:rsidR="00D662D1" w:rsidRDefault="00D662D1" w:rsidP="00D662D1">
      <w:pPr>
        <w:pStyle w:val="normal0"/>
        <w:tabs>
          <w:tab w:val="left" w:pos="0"/>
          <w:tab w:val="left" w:pos="720"/>
        </w:tabs>
        <w:spacing w:line="240" w:lineRule="auto"/>
        <w:rPr>
          <w:sz w:val="20"/>
          <w:szCs w:val="20"/>
        </w:rPr>
      </w:pPr>
    </w:p>
    <w:p w14:paraId="3CDE8C39" w14:textId="77777777" w:rsidR="00D662D1" w:rsidRPr="00C81316" w:rsidRDefault="00D662D1" w:rsidP="00D662D1">
      <w:pPr>
        <w:pStyle w:val="normal0"/>
        <w:tabs>
          <w:tab w:val="left" w:pos="0"/>
          <w:tab w:val="left" w:pos="720"/>
        </w:tabs>
        <w:spacing w:line="240" w:lineRule="auto"/>
      </w:pPr>
      <w:r>
        <w:rPr>
          <w:rFonts w:ascii="Times New Roman" w:eastAsia="Times New Roman" w:hAnsi="Times New Roman" w:cs="Times New Roman"/>
          <w:b/>
          <w:smallCaps/>
        </w:rPr>
        <w:t>Thursday, October 26 – The Prisoner’s Dilemma</w:t>
      </w:r>
    </w:p>
    <w:p w14:paraId="40B6317C" w14:textId="77777777" w:rsidR="00D662D1" w:rsidRDefault="00D662D1" w:rsidP="00D662D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81316">
        <w:rPr>
          <w:rFonts w:ascii="Times New Roman" w:eastAsia="Times New Roman" w:hAnsi="Times New Roman" w:cs="Times New Roman"/>
          <w:sz w:val="20"/>
          <w:szCs w:val="20"/>
          <w:u w:val="single"/>
        </w:rPr>
        <w:t>Read</w:t>
      </w:r>
      <w:r w:rsidRPr="00C81316">
        <w:rPr>
          <w:rFonts w:ascii="Times New Roman" w:eastAsia="Times New Roman" w:hAnsi="Times New Roman" w:cs="Times New Roman"/>
          <w:sz w:val="20"/>
          <w:szCs w:val="20"/>
        </w:rPr>
        <w:t xml:space="preserve">: </w:t>
      </w:r>
      <w:r w:rsidRPr="00C4224D">
        <w:rPr>
          <w:rFonts w:ascii="Times New Roman" w:eastAsia="Times New Roman" w:hAnsi="Times New Roman" w:cs="Times New Roman"/>
          <w:sz w:val="20"/>
          <w:szCs w:val="20"/>
        </w:rPr>
        <w:t xml:space="preserve">Jonathan </w:t>
      </w:r>
      <w:proofErr w:type="spellStart"/>
      <w:r w:rsidRPr="00C4224D">
        <w:rPr>
          <w:rFonts w:ascii="Times New Roman" w:eastAsia="Times New Roman" w:hAnsi="Times New Roman" w:cs="Times New Roman"/>
          <w:sz w:val="20"/>
          <w:szCs w:val="20"/>
        </w:rPr>
        <w:t>Haidt</w:t>
      </w:r>
      <w:proofErr w:type="spellEnd"/>
      <w:r w:rsidRPr="00C4224D">
        <w:rPr>
          <w:rFonts w:ascii="Times New Roman" w:eastAsia="Times New Roman" w:hAnsi="Times New Roman" w:cs="Times New Roman"/>
          <w:sz w:val="20"/>
          <w:szCs w:val="20"/>
        </w:rPr>
        <w:t>, "</w:t>
      </w:r>
      <w:r>
        <w:rPr>
          <w:rFonts w:ascii="Times New Roman" w:eastAsia="Times New Roman" w:hAnsi="Times New Roman" w:cs="Times New Roman"/>
          <w:sz w:val="20"/>
          <w:szCs w:val="20"/>
        </w:rPr>
        <w:t>Reciprocity with a Vengeance</w:t>
      </w:r>
      <w:r w:rsidRPr="00C4224D">
        <w:rPr>
          <w:rFonts w:ascii="Times New Roman" w:eastAsia="Times New Roman" w:hAnsi="Times New Roman" w:cs="Times New Roman"/>
          <w:sz w:val="20"/>
          <w:szCs w:val="20"/>
        </w:rPr>
        <w:t xml:space="preserve">," in </w:t>
      </w:r>
      <w:r w:rsidRPr="00C4224D">
        <w:rPr>
          <w:rFonts w:ascii="Times New Roman" w:eastAsia="Times New Roman" w:hAnsi="Times New Roman" w:cs="Times New Roman"/>
          <w:i/>
          <w:iCs/>
          <w:sz w:val="20"/>
          <w:szCs w:val="20"/>
        </w:rPr>
        <w:t xml:space="preserve">The Happiness Hypothesis: Finding Modern Truth in Ancient Wisdom </w:t>
      </w:r>
      <w:r w:rsidRPr="00C4224D">
        <w:rPr>
          <w:rFonts w:ascii="Times New Roman" w:eastAsia="Times New Roman" w:hAnsi="Times New Roman" w:cs="Times New Roman"/>
          <w:sz w:val="20"/>
          <w:szCs w:val="20"/>
        </w:rPr>
        <w:t xml:space="preserve">(New York: Basic Books, 2006), pp. </w:t>
      </w:r>
      <w:r>
        <w:rPr>
          <w:rFonts w:ascii="Times New Roman" w:eastAsia="Times New Roman" w:hAnsi="Times New Roman" w:cs="Times New Roman"/>
          <w:sz w:val="20"/>
          <w:szCs w:val="20"/>
        </w:rPr>
        <w:t>45-58</w:t>
      </w:r>
      <w:r w:rsidRPr="00C4224D">
        <w:rPr>
          <w:rFonts w:ascii="Times New Roman" w:eastAsia="Times New Roman" w:hAnsi="Times New Roman" w:cs="Times New Roman"/>
          <w:sz w:val="20"/>
          <w:szCs w:val="20"/>
        </w:rPr>
        <w:t>.</w:t>
      </w:r>
    </w:p>
    <w:p w14:paraId="28954687" w14:textId="77777777" w:rsidR="00D662D1" w:rsidRPr="00C4224D" w:rsidRDefault="00D662D1" w:rsidP="00D662D1">
      <w:pPr>
        <w:pStyle w:val="normal0"/>
        <w:numPr>
          <w:ilvl w:val="0"/>
          <w:numId w:val="2"/>
        </w:numPr>
        <w:tabs>
          <w:tab w:val="left" w:pos="1440"/>
        </w:tabs>
        <w:spacing w:line="240" w:lineRule="auto"/>
        <w:ind w:hanging="360"/>
        <w:contextualSpacing/>
        <w:rPr>
          <w:rFonts w:ascii="Times New Roman" w:eastAsia="Times New Roman" w:hAnsi="Times New Roman" w:cs="Times New Roman"/>
          <w:b/>
          <w:smallCaps/>
          <w:sz w:val="20"/>
          <w:szCs w:val="20"/>
        </w:rPr>
      </w:pPr>
      <w:r>
        <w:rPr>
          <w:rFonts w:ascii="Times New Roman" w:eastAsia="Times New Roman" w:hAnsi="Times New Roman" w:cs="Times New Roman"/>
          <w:sz w:val="20"/>
          <w:szCs w:val="20"/>
          <w:u w:val="single"/>
        </w:rPr>
        <w:t>Note</w:t>
      </w:r>
      <w:r w:rsidRPr="00173C7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Reflection paper due this week</w:t>
      </w:r>
    </w:p>
    <w:p w14:paraId="01BF72C7" w14:textId="77777777" w:rsidR="00D662D1" w:rsidRPr="00A31E7A" w:rsidRDefault="00D662D1" w:rsidP="00D662D1">
      <w:pPr>
        <w:pStyle w:val="normal0"/>
        <w:tabs>
          <w:tab w:val="left" w:pos="0"/>
          <w:tab w:val="left" w:pos="720"/>
        </w:tabs>
        <w:spacing w:line="240" w:lineRule="auto"/>
        <w:rPr>
          <w:sz w:val="20"/>
          <w:szCs w:val="20"/>
        </w:rPr>
      </w:pPr>
    </w:p>
    <w:p w14:paraId="28A2E595" w14:textId="77777777" w:rsidR="00D662D1" w:rsidRPr="00A31E7A" w:rsidRDefault="00D662D1" w:rsidP="00D662D1">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Pr>
          <w:rFonts w:ascii="Times New Roman" w:eastAsia="Times New Roman" w:hAnsi="Times New Roman" w:cs="Times New Roman"/>
          <w:b/>
          <w:smallCaps/>
        </w:rPr>
        <w:t xml:space="preserve">October 27 </w:t>
      </w:r>
      <w:r w:rsidRPr="00A31E7A">
        <w:rPr>
          <w:rFonts w:ascii="Times New Roman" w:eastAsia="Times New Roman" w:hAnsi="Times New Roman" w:cs="Times New Roman"/>
          <w:b/>
          <w:smallCaps/>
        </w:rPr>
        <w:t xml:space="preserve">– </w:t>
      </w:r>
      <w:r>
        <w:rPr>
          <w:rFonts w:ascii="Times New Roman" w:eastAsia="Times New Roman" w:hAnsi="Times New Roman" w:cs="Times New Roman"/>
          <w:b/>
          <w:smallCaps/>
        </w:rPr>
        <w:t>The Myth of Sisyphus</w:t>
      </w:r>
    </w:p>
    <w:p w14:paraId="0C4E3BD5" w14:textId="77777777" w:rsidR="00D662D1" w:rsidRDefault="00D662D1" w:rsidP="00D662D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4224D">
        <w:rPr>
          <w:rFonts w:ascii="Times New Roman" w:eastAsia="Times New Roman" w:hAnsi="Times New Roman" w:cs="Times New Roman"/>
          <w:sz w:val="20"/>
          <w:szCs w:val="20"/>
          <w:u w:val="single"/>
        </w:rPr>
        <w:t>Read</w:t>
      </w:r>
      <w:r w:rsidRPr="00C4224D">
        <w:rPr>
          <w:rFonts w:ascii="Times New Roman" w:eastAsia="Times New Roman" w:hAnsi="Times New Roman" w:cs="Times New Roman"/>
          <w:sz w:val="20"/>
          <w:szCs w:val="20"/>
        </w:rPr>
        <w:t xml:space="preserve">: Albert Camus, "The Myth of Sisyphus," in </w:t>
      </w:r>
      <w:r w:rsidRPr="00C4224D">
        <w:rPr>
          <w:rFonts w:ascii="Times New Roman" w:eastAsia="Times New Roman" w:hAnsi="Times New Roman" w:cs="Times New Roman"/>
          <w:i/>
          <w:iCs/>
          <w:sz w:val="20"/>
          <w:szCs w:val="20"/>
        </w:rPr>
        <w:t>The Myth of Sisyphus and Other Essays</w:t>
      </w:r>
      <w:r w:rsidRPr="00C4224D">
        <w:rPr>
          <w:rFonts w:ascii="Times New Roman" w:eastAsia="Times New Roman" w:hAnsi="Times New Roman" w:cs="Times New Roman"/>
          <w:sz w:val="20"/>
          <w:szCs w:val="20"/>
        </w:rPr>
        <w:t>, pp. 119-123.</w:t>
      </w:r>
    </w:p>
    <w:p w14:paraId="305A156C" w14:textId="77777777" w:rsidR="00D662D1" w:rsidRPr="00C4224D" w:rsidRDefault="00D662D1" w:rsidP="00D662D1">
      <w:pPr>
        <w:pStyle w:val="normal0"/>
        <w:numPr>
          <w:ilvl w:val="0"/>
          <w:numId w:val="2"/>
        </w:numPr>
        <w:tabs>
          <w:tab w:val="left" w:pos="1440"/>
        </w:tabs>
        <w:spacing w:line="240" w:lineRule="auto"/>
        <w:ind w:hanging="360"/>
        <w:contextualSpacing/>
        <w:rPr>
          <w:rFonts w:ascii="Times New Roman" w:eastAsia="Times New Roman" w:hAnsi="Times New Roman" w:cs="Times New Roman"/>
          <w:b/>
          <w:smallCaps/>
          <w:sz w:val="20"/>
          <w:szCs w:val="20"/>
        </w:rPr>
      </w:pPr>
      <w:r>
        <w:rPr>
          <w:rFonts w:ascii="Times New Roman" w:eastAsia="Times New Roman" w:hAnsi="Times New Roman" w:cs="Times New Roman"/>
          <w:sz w:val="20"/>
          <w:szCs w:val="20"/>
          <w:u w:val="single"/>
        </w:rPr>
        <w:t>Note</w:t>
      </w:r>
      <w:r w:rsidRPr="00173C7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Reflection paper due this week</w:t>
      </w:r>
    </w:p>
    <w:p w14:paraId="0AF4AF2C" w14:textId="77777777" w:rsidR="00D662D1" w:rsidRPr="00A31E7A" w:rsidRDefault="00D662D1" w:rsidP="00D662D1">
      <w:pPr>
        <w:pStyle w:val="normal0"/>
        <w:tabs>
          <w:tab w:val="left" w:pos="0"/>
          <w:tab w:val="left" w:pos="720"/>
        </w:tabs>
        <w:spacing w:line="240" w:lineRule="auto"/>
        <w:rPr>
          <w:sz w:val="20"/>
          <w:szCs w:val="20"/>
        </w:rPr>
      </w:pPr>
    </w:p>
    <w:p w14:paraId="67F0E3C7" w14:textId="77777777" w:rsidR="00D662D1" w:rsidRPr="001A6ABE" w:rsidRDefault="00D662D1" w:rsidP="00D662D1">
      <w:pPr>
        <w:pStyle w:val="normal0"/>
        <w:tabs>
          <w:tab w:val="left" w:pos="0"/>
          <w:tab w:val="left" w:pos="720"/>
        </w:tabs>
        <w:spacing w:line="240" w:lineRule="auto"/>
        <w:jc w:val="center"/>
        <w:rPr>
          <w:rFonts w:ascii="Times New Roman" w:eastAsia="Times New Roman" w:hAnsi="Times New Roman" w:cs="Times New Roman"/>
          <w:b/>
          <w:i/>
          <w:smallCaps/>
          <w:u w:val="single"/>
        </w:rPr>
      </w:pPr>
      <w:r w:rsidRPr="001A6ABE">
        <w:rPr>
          <w:rFonts w:ascii="Times New Roman" w:eastAsia="Times New Roman" w:hAnsi="Times New Roman" w:cs="Times New Roman"/>
          <w:b/>
          <w:smallCaps/>
          <w:u w:val="single"/>
        </w:rPr>
        <w:t>Week 8 – Human Nature and the Search for Meaning</w:t>
      </w:r>
    </w:p>
    <w:p w14:paraId="1F5F3D5C" w14:textId="77777777" w:rsidR="00D662D1" w:rsidRDefault="00D662D1" w:rsidP="00D662D1">
      <w:pPr>
        <w:pStyle w:val="normal0"/>
        <w:tabs>
          <w:tab w:val="left" w:pos="0"/>
          <w:tab w:val="left" w:pos="720"/>
        </w:tabs>
        <w:spacing w:line="240" w:lineRule="auto"/>
        <w:rPr>
          <w:rFonts w:ascii="Times New Roman" w:eastAsia="Times New Roman" w:hAnsi="Times New Roman" w:cs="Times New Roman"/>
          <w:b/>
          <w:smallCaps/>
        </w:rPr>
      </w:pPr>
    </w:p>
    <w:p w14:paraId="23C1B3C3" w14:textId="77777777" w:rsidR="00D662D1" w:rsidRDefault="00D662D1" w:rsidP="00D662D1">
      <w:pPr>
        <w:pStyle w:val="normal0"/>
        <w:tabs>
          <w:tab w:val="left" w:pos="0"/>
          <w:tab w:val="left" w:pos="720"/>
        </w:tabs>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Monday, October 30</w:t>
      </w:r>
      <w:r w:rsidRPr="00D54E0E">
        <w:rPr>
          <w:rFonts w:ascii="Times New Roman" w:eastAsia="Times New Roman" w:hAnsi="Times New Roman" w:cs="Times New Roman"/>
          <w:b/>
          <w:smallCaps/>
        </w:rPr>
        <w:t xml:space="preserve"> </w:t>
      </w:r>
      <w:r w:rsidRPr="00A31E7A">
        <w:rPr>
          <w:rFonts w:ascii="Times New Roman" w:eastAsia="Times New Roman" w:hAnsi="Times New Roman" w:cs="Times New Roman"/>
          <w:b/>
          <w:smallCaps/>
        </w:rPr>
        <w:t xml:space="preserve"> – </w:t>
      </w:r>
      <w:r>
        <w:rPr>
          <w:rFonts w:ascii="Times New Roman" w:eastAsia="Times New Roman" w:hAnsi="Times New Roman" w:cs="Times New Roman"/>
          <w:b/>
          <w:smallCaps/>
        </w:rPr>
        <w:t>The Pursuit of Happiness</w:t>
      </w:r>
    </w:p>
    <w:p w14:paraId="591A024D" w14:textId="77777777" w:rsidR="00D662D1" w:rsidRPr="00C4224D" w:rsidRDefault="00D662D1" w:rsidP="00D662D1">
      <w:pPr>
        <w:pStyle w:val="normal0"/>
        <w:numPr>
          <w:ilvl w:val="0"/>
          <w:numId w:val="2"/>
        </w:numPr>
        <w:tabs>
          <w:tab w:val="left" w:pos="1440"/>
        </w:tabs>
        <w:spacing w:line="240" w:lineRule="auto"/>
        <w:ind w:hanging="360"/>
        <w:contextualSpacing/>
        <w:rPr>
          <w:rFonts w:ascii="Times New Roman" w:eastAsia="Times New Roman" w:hAnsi="Times New Roman" w:cs="Times New Roman"/>
          <w:b/>
          <w:smallCaps/>
          <w:sz w:val="20"/>
          <w:szCs w:val="20"/>
        </w:rPr>
      </w:pPr>
      <w:r w:rsidRPr="00173C79">
        <w:rPr>
          <w:rFonts w:ascii="Times New Roman" w:eastAsia="Times New Roman" w:hAnsi="Times New Roman" w:cs="Times New Roman"/>
          <w:sz w:val="20"/>
          <w:szCs w:val="20"/>
          <w:u w:val="single"/>
        </w:rPr>
        <w:t>Read</w:t>
      </w:r>
      <w:r w:rsidRPr="00173C79">
        <w:rPr>
          <w:rFonts w:ascii="Times New Roman" w:eastAsia="Times New Roman" w:hAnsi="Times New Roman" w:cs="Times New Roman"/>
          <w:sz w:val="20"/>
          <w:szCs w:val="20"/>
        </w:rPr>
        <w:t xml:space="preserve">: </w:t>
      </w:r>
      <w:r w:rsidRPr="00C4224D">
        <w:rPr>
          <w:rFonts w:ascii="Times New Roman" w:eastAsia="Times New Roman" w:hAnsi="Times New Roman" w:cs="Times New Roman"/>
          <w:sz w:val="20"/>
          <w:szCs w:val="20"/>
        </w:rPr>
        <w:t xml:space="preserve">Jonathan </w:t>
      </w:r>
      <w:proofErr w:type="spellStart"/>
      <w:r w:rsidRPr="00C4224D">
        <w:rPr>
          <w:rFonts w:ascii="Times New Roman" w:eastAsia="Times New Roman" w:hAnsi="Times New Roman" w:cs="Times New Roman"/>
          <w:sz w:val="20"/>
          <w:szCs w:val="20"/>
        </w:rPr>
        <w:t>Haidt</w:t>
      </w:r>
      <w:proofErr w:type="spellEnd"/>
      <w:r w:rsidRPr="00C4224D">
        <w:rPr>
          <w:rFonts w:ascii="Times New Roman" w:eastAsia="Times New Roman" w:hAnsi="Times New Roman" w:cs="Times New Roman"/>
          <w:sz w:val="20"/>
          <w:szCs w:val="20"/>
        </w:rPr>
        <w:t>, "</w:t>
      </w:r>
      <w:r>
        <w:rPr>
          <w:rFonts w:ascii="Times New Roman" w:eastAsia="Times New Roman" w:hAnsi="Times New Roman" w:cs="Times New Roman"/>
          <w:sz w:val="20"/>
          <w:szCs w:val="20"/>
        </w:rPr>
        <w:t>The Pursuit of Happiness</w:t>
      </w:r>
      <w:r w:rsidRPr="00C4224D">
        <w:rPr>
          <w:rFonts w:ascii="Times New Roman" w:eastAsia="Times New Roman" w:hAnsi="Times New Roman" w:cs="Times New Roman"/>
          <w:sz w:val="20"/>
          <w:szCs w:val="20"/>
        </w:rPr>
        <w:t xml:space="preserve">," in </w:t>
      </w:r>
      <w:r w:rsidRPr="00C4224D">
        <w:rPr>
          <w:rFonts w:ascii="Times New Roman" w:eastAsia="Times New Roman" w:hAnsi="Times New Roman" w:cs="Times New Roman"/>
          <w:i/>
          <w:iCs/>
          <w:sz w:val="20"/>
          <w:szCs w:val="20"/>
        </w:rPr>
        <w:t xml:space="preserve">The Happiness Hypothesis: Finding Modern Truth in Ancient Wisdom </w:t>
      </w:r>
      <w:r w:rsidRPr="00C4224D">
        <w:rPr>
          <w:rFonts w:ascii="Times New Roman" w:eastAsia="Times New Roman" w:hAnsi="Times New Roman" w:cs="Times New Roman"/>
          <w:sz w:val="20"/>
          <w:szCs w:val="20"/>
        </w:rPr>
        <w:t xml:space="preserve">(New York: Basic Books, 2006), pp. </w:t>
      </w:r>
      <w:r>
        <w:rPr>
          <w:rFonts w:ascii="Times New Roman" w:eastAsia="Times New Roman" w:hAnsi="Times New Roman" w:cs="Times New Roman"/>
          <w:sz w:val="20"/>
          <w:szCs w:val="20"/>
        </w:rPr>
        <w:t>81-106.</w:t>
      </w:r>
    </w:p>
    <w:p w14:paraId="55D7223B" w14:textId="77777777" w:rsidR="00D662D1" w:rsidRPr="00C4224D" w:rsidRDefault="00D662D1" w:rsidP="00D662D1">
      <w:pPr>
        <w:pStyle w:val="normal0"/>
        <w:numPr>
          <w:ilvl w:val="0"/>
          <w:numId w:val="2"/>
        </w:numPr>
        <w:tabs>
          <w:tab w:val="left" w:pos="1440"/>
        </w:tabs>
        <w:spacing w:line="240" w:lineRule="auto"/>
        <w:ind w:hanging="360"/>
        <w:contextualSpacing/>
        <w:rPr>
          <w:rFonts w:ascii="Times New Roman" w:eastAsia="Times New Roman" w:hAnsi="Times New Roman" w:cs="Times New Roman"/>
          <w:b/>
          <w:smallCaps/>
          <w:sz w:val="20"/>
          <w:szCs w:val="20"/>
        </w:rPr>
      </w:pPr>
      <w:r>
        <w:rPr>
          <w:rFonts w:ascii="Times New Roman" w:eastAsia="Times New Roman" w:hAnsi="Times New Roman" w:cs="Times New Roman"/>
          <w:sz w:val="20"/>
          <w:szCs w:val="20"/>
          <w:u w:val="single"/>
        </w:rPr>
        <w:t>Note</w:t>
      </w:r>
      <w:r w:rsidRPr="00173C7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Reflection paper due this week</w:t>
      </w:r>
    </w:p>
    <w:p w14:paraId="39491E9B" w14:textId="77777777" w:rsidR="00D662D1" w:rsidRPr="00A31E7A" w:rsidRDefault="00D662D1" w:rsidP="00D662D1">
      <w:pPr>
        <w:pStyle w:val="normal0"/>
        <w:tabs>
          <w:tab w:val="left" w:pos="0"/>
          <w:tab w:val="left" w:pos="720"/>
        </w:tabs>
        <w:spacing w:line="240" w:lineRule="auto"/>
        <w:rPr>
          <w:sz w:val="20"/>
          <w:szCs w:val="20"/>
        </w:rPr>
      </w:pPr>
    </w:p>
    <w:p w14:paraId="4527ECBC" w14:textId="77777777" w:rsidR="00D662D1" w:rsidRPr="00C4224D" w:rsidRDefault="00D662D1" w:rsidP="00D662D1">
      <w:pPr>
        <w:pStyle w:val="normal0"/>
        <w:tabs>
          <w:tab w:val="left" w:pos="0"/>
          <w:tab w:val="left" w:pos="720"/>
        </w:tabs>
        <w:spacing w:line="240" w:lineRule="auto"/>
      </w:pPr>
      <w:r>
        <w:rPr>
          <w:rFonts w:ascii="Times New Roman" w:eastAsia="Times New Roman" w:hAnsi="Times New Roman" w:cs="Times New Roman"/>
          <w:b/>
          <w:smallCaps/>
        </w:rPr>
        <w:t>Tuesday, October 31 – The State of Shock</w:t>
      </w:r>
    </w:p>
    <w:p w14:paraId="27B1CCA1" w14:textId="77777777" w:rsidR="00D662D1" w:rsidRPr="00C4224D" w:rsidRDefault="00D662D1" w:rsidP="00D662D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4224D">
        <w:rPr>
          <w:rFonts w:ascii="Times New Roman" w:eastAsia="Times New Roman" w:hAnsi="Times New Roman" w:cs="Times New Roman"/>
          <w:sz w:val="20"/>
          <w:szCs w:val="20"/>
          <w:u w:val="single"/>
        </w:rPr>
        <w:t>Read</w:t>
      </w:r>
      <w:r w:rsidRPr="00C4224D">
        <w:rPr>
          <w:rFonts w:ascii="Times New Roman" w:eastAsia="Times New Roman" w:hAnsi="Times New Roman" w:cs="Times New Roman"/>
          <w:sz w:val="20"/>
          <w:szCs w:val="20"/>
        </w:rPr>
        <w:t xml:space="preserve">: Victor </w:t>
      </w:r>
      <w:proofErr w:type="spellStart"/>
      <w:r w:rsidRPr="00C4224D">
        <w:rPr>
          <w:rFonts w:ascii="Times New Roman" w:eastAsia="Times New Roman" w:hAnsi="Times New Roman" w:cs="Times New Roman"/>
          <w:sz w:val="20"/>
          <w:szCs w:val="20"/>
        </w:rPr>
        <w:t>Frankl</w:t>
      </w:r>
      <w:proofErr w:type="spellEnd"/>
      <w:r w:rsidRPr="00C4224D">
        <w:rPr>
          <w:rFonts w:ascii="Times New Roman" w:eastAsia="Times New Roman" w:hAnsi="Times New Roman" w:cs="Times New Roman"/>
          <w:sz w:val="20"/>
          <w:szCs w:val="20"/>
        </w:rPr>
        <w:t xml:space="preserve">, </w:t>
      </w:r>
      <w:r w:rsidRPr="00C4224D">
        <w:rPr>
          <w:rFonts w:ascii="Times New Roman" w:eastAsia="Times New Roman" w:hAnsi="Times New Roman" w:cs="Times New Roman"/>
          <w:i/>
          <w:iCs/>
          <w:sz w:val="20"/>
          <w:szCs w:val="20"/>
        </w:rPr>
        <w:t xml:space="preserve">Man's Search for Meaning </w:t>
      </w:r>
      <w:r w:rsidRPr="00C4224D">
        <w:rPr>
          <w:rFonts w:ascii="Times New Roman" w:eastAsia="Times New Roman" w:hAnsi="Times New Roman" w:cs="Times New Roman"/>
          <w:sz w:val="20"/>
          <w:szCs w:val="20"/>
        </w:rPr>
        <w:t>(Boston: Beacon Press, 1959), pp. 3-20.</w:t>
      </w:r>
    </w:p>
    <w:p w14:paraId="6B03F847" w14:textId="77777777" w:rsidR="00D662D1" w:rsidRPr="00C4224D" w:rsidRDefault="00D662D1" w:rsidP="00D662D1">
      <w:pPr>
        <w:pStyle w:val="normal0"/>
        <w:numPr>
          <w:ilvl w:val="0"/>
          <w:numId w:val="2"/>
        </w:numPr>
        <w:tabs>
          <w:tab w:val="left" w:pos="1440"/>
        </w:tabs>
        <w:spacing w:line="240" w:lineRule="auto"/>
        <w:ind w:hanging="360"/>
        <w:contextualSpacing/>
        <w:rPr>
          <w:rFonts w:ascii="Times New Roman" w:eastAsia="Times New Roman" w:hAnsi="Times New Roman" w:cs="Times New Roman"/>
          <w:b/>
          <w:smallCaps/>
          <w:sz w:val="20"/>
          <w:szCs w:val="20"/>
        </w:rPr>
      </w:pPr>
      <w:r>
        <w:rPr>
          <w:rFonts w:ascii="Times New Roman" w:eastAsia="Times New Roman" w:hAnsi="Times New Roman" w:cs="Times New Roman"/>
          <w:sz w:val="20"/>
          <w:szCs w:val="20"/>
          <w:u w:val="single"/>
        </w:rPr>
        <w:t>Note</w:t>
      </w:r>
      <w:r w:rsidRPr="00173C7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Reflection paper due this week</w:t>
      </w:r>
    </w:p>
    <w:p w14:paraId="1258BA0D" w14:textId="77777777" w:rsidR="00D662D1" w:rsidRDefault="00D662D1" w:rsidP="00D662D1">
      <w:pPr>
        <w:pStyle w:val="normal0"/>
        <w:tabs>
          <w:tab w:val="left" w:pos="0"/>
          <w:tab w:val="left" w:pos="720"/>
        </w:tabs>
        <w:spacing w:line="240" w:lineRule="auto"/>
        <w:rPr>
          <w:sz w:val="20"/>
          <w:szCs w:val="20"/>
        </w:rPr>
      </w:pPr>
    </w:p>
    <w:p w14:paraId="70E63ABE" w14:textId="77777777" w:rsidR="00D662D1" w:rsidRPr="00A31E7A" w:rsidRDefault="00D662D1" w:rsidP="00D662D1">
      <w:pPr>
        <w:pStyle w:val="normal0"/>
        <w:tabs>
          <w:tab w:val="left" w:pos="0"/>
          <w:tab w:val="left" w:pos="720"/>
        </w:tabs>
        <w:spacing w:line="240" w:lineRule="auto"/>
      </w:pPr>
      <w:r>
        <w:rPr>
          <w:rFonts w:ascii="Times New Roman" w:eastAsia="Times New Roman" w:hAnsi="Times New Roman" w:cs="Times New Roman"/>
          <w:b/>
          <w:smallCaps/>
        </w:rPr>
        <w:t>Thursday, November 2 – The State of Apathy</w:t>
      </w:r>
    </w:p>
    <w:p w14:paraId="4B6889CD" w14:textId="77777777" w:rsidR="00D662D1" w:rsidRPr="000D2F8D" w:rsidRDefault="00D662D1" w:rsidP="00D662D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w:t>
      </w:r>
      <w:r w:rsidRPr="00C4224D">
        <w:rPr>
          <w:rFonts w:ascii="Times New Roman" w:eastAsia="Times New Roman" w:hAnsi="Times New Roman" w:cs="Times New Roman"/>
          <w:sz w:val="20"/>
          <w:szCs w:val="20"/>
        </w:rPr>
        <w:t xml:space="preserve">Victor </w:t>
      </w:r>
      <w:proofErr w:type="spellStart"/>
      <w:r w:rsidRPr="00C4224D">
        <w:rPr>
          <w:rFonts w:ascii="Times New Roman" w:eastAsia="Times New Roman" w:hAnsi="Times New Roman" w:cs="Times New Roman"/>
          <w:sz w:val="20"/>
          <w:szCs w:val="20"/>
        </w:rPr>
        <w:t>Frankl</w:t>
      </w:r>
      <w:proofErr w:type="spellEnd"/>
      <w:r w:rsidRPr="00C4224D">
        <w:rPr>
          <w:rFonts w:ascii="Times New Roman" w:eastAsia="Times New Roman" w:hAnsi="Times New Roman" w:cs="Times New Roman"/>
          <w:sz w:val="20"/>
          <w:szCs w:val="20"/>
        </w:rPr>
        <w:t xml:space="preserve">, </w:t>
      </w:r>
      <w:r w:rsidRPr="00C4224D">
        <w:rPr>
          <w:rFonts w:ascii="Times New Roman" w:eastAsia="Times New Roman" w:hAnsi="Times New Roman" w:cs="Times New Roman"/>
          <w:i/>
          <w:iCs/>
          <w:sz w:val="20"/>
          <w:szCs w:val="20"/>
        </w:rPr>
        <w:t xml:space="preserve">Man's Search for Meaning </w:t>
      </w:r>
      <w:r w:rsidRPr="00C4224D">
        <w:rPr>
          <w:rFonts w:ascii="Times New Roman" w:eastAsia="Times New Roman" w:hAnsi="Times New Roman" w:cs="Times New Roman"/>
          <w:sz w:val="20"/>
          <w:szCs w:val="20"/>
        </w:rPr>
        <w:t xml:space="preserve">(Boston: Beacon </w:t>
      </w:r>
      <w:r>
        <w:rPr>
          <w:rFonts w:ascii="Times New Roman" w:eastAsia="Times New Roman" w:hAnsi="Times New Roman" w:cs="Times New Roman"/>
          <w:sz w:val="20"/>
          <w:szCs w:val="20"/>
        </w:rPr>
        <w:t>Press, 1959), pp. 20-41.</w:t>
      </w:r>
    </w:p>
    <w:p w14:paraId="047B6434" w14:textId="77777777" w:rsidR="00D662D1" w:rsidRPr="00C4224D" w:rsidRDefault="00D662D1" w:rsidP="00D662D1">
      <w:pPr>
        <w:pStyle w:val="normal0"/>
        <w:numPr>
          <w:ilvl w:val="0"/>
          <w:numId w:val="2"/>
        </w:numPr>
        <w:tabs>
          <w:tab w:val="left" w:pos="1440"/>
        </w:tabs>
        <w:spacing w:line="240" w:lineRule="auto"/>
        <w:ind w:hanging="360"/>
        <w:contextualSpacing/>
        <w:rPr>
          <w:rFonts w:ascii="Times New Roman" w:eastAsia="Times New Roman" w:hAnsi="Times New Roman" w:cs="Times New Roman"/>
          <w:b/>
          <w:smallCaps/>
          <w:sz w:val="20"/>
          <w:szCs w:val="20"/>
        </w:rPr>
      </w:pPr>
      <w:r>
        <w:rPr>
          <w:rFonts w:ascii="Times New Roman" w:eastAsia="Times New Roman" w:hAnsi="Times New Roman" w:cs="Times New Roman"/>
          <w:sz w:val="20"/>
          <w:szCs w:val="20"/>
          <w:u w:val="single"/>
        </w:rPr>
        <w:t>Note</w:t>
      </w:r>
      <w:r w:rsidRPr="00173C7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Reflection paper due this week</w:t>
      </w:r>
    </w:p>
    <w:p w14:paraId="0CBFD37E" w14:textId="77777777" w:rsidR="00D662D1" w:rsidRPr="00A31E7A" w:rsidRDefault="00D662D1" w:rsidP="00D662D1">
      <w:pPr>
        <w:pStyle w:val="normal0"/>
        <w:tabs>
          <w:tab w:val="left" w:pos="0"/>
          <w:tab w:val="left" w:pos="720"/>
        </w:tabs>
        <w:spacing w:line="240" w:lineRule="auto"/>
        <w:rPr>
          <w:sz w:val="20"/>
          <w:szCs w:val="20"/>
        </w:rPr>
      </w:pPr>
    </w:p>
    <w:p w14:paraId="36214FE2" w14:textId="77777777" w:rsidR="00D662D1" w:rsidRPr="00BC5E83" w:rsidRDefault="00D662D1" w:rsidP="00D662D1">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Pr>
          <w:rFonts w:ascii="Times New Roman" w:eastAsia="Times New Roman" w:hAnsi="Times New Roman" w:cs="Times New Roman"/>
          <w:b/>
          <w:smallCaps/>
        </w:rPr>
        <w:t xml:space="preserve">November 3 </w:t>
      </w:r>
      <w:r w:rsidRPr="00A31E7A">
        <w:rPr>
          <w:rFonts w:ascii="Times New Roman" w:eastAsia="Times New Roman" w:hAnsi="Times New Roman" w:cs="Times New Roman"/>
          <w:b/>
          <w:smallCaps/>
        </w:rPr>
        <w:t xml:space="preserve">– </w:t>
      </w:r>
      <w:r>
        <w:rPr>
          <w:rFonts w:ascii="Times New Roman" w:eastAsia="Times New Roman" w:hAnsi="Times New Roman" w:cs="Times New Roman"/>
          <w:b/>
          <w:smallCaps/>
        </w:rPr>
        <w:t>Release Time (No Class)</w:t>
      </w:r>
    </w:p>
    <w:p w14:paraId="3702530A" w14:textId="77777777" w:rsidR="00D662D1" w:rsidRPr="00A31E7A" w:rsidRDefault="00D662D1" w:rsidP="00D662D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Note</w:t>
      </w:r>
      <w:r w:rsidRPr="00A31E7A">
        <w:rPr>
          <w:rFonts w:ascii="Times New Roman" w:eastAsia="Times New Roman" w:hAnsi="Times New Roman" w:cs="Times New Roman"/>
          <w:sz w:val="20"/>
          <w:szCs w:val="20"/>
        </w:rPr>
        <w:t xml:space="preserve">: Class </w:t>
      </w:r>
      <w:r>
        <w:rPr>
          <w:rFonts w:ascii="Times New Roman" w:eastAsia="Times New Roman" w:hAnsi="Times New Roman" w:cs="Times New Roman"/>
          <w:sz w:val="20"/>
          <w:szCs w:val="20"/>
        </w:rPr>
        <w:t>does</w:t>
      </w:r>
      <w:r w:rsidRPr="00A31E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not meet</w:t>
      </w:r>
    </w:p>
    <w:p w14:paraId="6F387A7A" w14:textId="77777777" w:rsidR="00D662D1" w:rsidRPr="00A31E7A" w:rsidRDefault="00D662D1" w:rsidP="00D662D1">
      <w:pPr>
        <w:pStyle w:val="normal0"/>
        <w:tabs>
          <w:tab w:val="left" w:pos="1440"/>
        </w:tabs>
        <w:spacing w:line="240" w:lineRule="auto"/>
        <w:contextualSpacing/>
        <w:rPr>
          <w:rFonts w:ascii="Times New Roman" w:eastAsia="Times New Roman" w:hAnsi="Times New Roman" w:cs="Times New Roman"/>
          <w:sz w:val="20"/>
          <w:szCs w:val="20"/>
        </w:rPr>
      </w:pPr>
    </w:p>
    <w:p w14:paraId="64BF7DF9" w14:textId="77777777" w:rsidR="00D662D1" w:rsidRPr="001A6ABE" w:rsidRDefault="00D662D1" w:rsidP="00D662D1">
      <w:pPr>
        <w:pStyle w:val="normal0"/>
        <w:tabs>
          <w:tab w:val="left" w:pos="0"/>
          <w:tab w:val="left" w:pos="720"/>
        </w:tabs>
        <w:spacing w:line="240" w:lineRule="auto"/>
        <w:jc w:val="center"/>
        <w:rPr>
          <w:rFonts w:ascii="Times New Roman" w:eastAsia="Times New Roman" w:hAnsi="Times New Roman" w:cs="Times New Roman"/>
          <w:b/>
          <w:smallCaps/>
          <w:u w:val="single"/>
        </w:rPr>
      </w:pPr>
      <w:r w:rsidRPr="001A6ABE">
        <w:rPr>
          <w:rFonts w:ascii="Times New Roman" w:eastAsia="Times New Roman" w:hAnsi="Times New Roman" w:cs="Times New Roman"/>
          <w:b/>
          <w:smallCaps/>
          <w:u w:val="single"/>
        </w:rPr>
        <w:t>Week 9 – The Struggle</w:t>
      </w:r>
    </w:p>
    <w:p w14:paraId="2150A9C7" w14:textId="77777777" w:rsidR="00D662D1" w:rsidRPr="00A31E7A" w:rsidRDefault="00D662D1" w:rsidP="00D662D1">
      <w:pPr>
        <w:pStyle w:val="normal0"/>
        <w:tabs>
          <w:tab w:val="left" w:pos="1440"/>
        </w:tabs>
        <w:spacing w:line="240" w:lineRule="auto"/>
        <w:contextualSpacing/>
        <w:rPr>
          <w:rFonts w:ascii="Times New Roman" w:eastAsia="Times New Roman" w:hAnsi="Times New Roman" w:cs="Times New Roman"/>
          <w:sz w:val="20"/>
          <w:szCs w:val="20"/>
        </w:rPr>
      </w:pPr>
    </w:p>
    <w:p w14:paraId="2E8DF57C" w14:textId="77777777" w:rsidR="00D662D1" w:rsidRPr="00A31E7A" w:rsidRDefault="00D662D1" w:rsidP="00D662D1">
      <w:pPr>
        <w:pStyle w:val="normal0"/>
        <w:tabs>
          <w:tab w:val="left" w:pos="0"/>
          <w:tab w:val="left" w:pos="720"/>
        </w:tabs>
        <w:spacing w:line="240" w:lineRule="auto"/>
      </w:pPr>
      <w:r>
        <w:rPr>
          <w:rFonts w:ascii="Times New Roman" w:eastAsia="Times New Roman" w:hAnsi="Times New Roman" w:cs="Times New Roman"/>
          <w:b/>
          <w:smallCaps/>
        </w:rPr>
        <w:t>Monday, November 6</w:t>
      </w:r>
      <w:r w:rsidRPr="00D54E0E">
        <w:rPr>
          <w:rFonts w:ascii="Times New Roman" w:eastAsia="Times New Roman" w:hAnsi="Times New Roman" w:cs="Times New Roman"/>
          <w:b/>
          <w:smallCaps/>
        </w:rPr>
        <w:t xml:space="preserve"> </w:t>
      </w:r>
      <w:r w:rsidRPr="00A31E7A">
        <w:rPr>
          <w:rFonts w:ascii="Times New Roman" w:eastAsia="Times New Roman" w:hAnsi="Times New Roman" w:cs="Times New Roman"/>
          <w:b/>
          <w:smallCaps/>
        </w:rPr>
        <w:t xml:space="preserve"> – The </w:t>
      </w:r>
      <w:r>
        <w:rPr>
          <w:rFonts w:ascii="Times New Roman" w:eastAsia="Times New Roman" w:hAnsi="Times New Roman" w:cs="Times New Roman"/>
          <w:b/>
          <w:smallCaps/>
        </w:rPr>
        <w:t>Art of Living</w:t>
      </w:r>
    </w:p>
    <w:p w14:paraId="170F66BF" w14:textId="77777777" w:rsidR="00D662D1" w:rsidRDefault="00D662D1" w:rsidP="00D662D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w:t>
      </w:r>
      <w:r w:rsidRPr="00C4224D">
        <w:rPr>
          <w:rFonts w:ascii="Times New Roman" w:eastAsia="Times New Roman" w:hAnsi="Times New Roman" w:cs="Times New Roman"/>
          <w:sz w:val="20"/>
          <w:szCs w:val="20"/>
        </w:rPr>
        <w:t xml:space="preserve">Victor </w:t>
      </w:r>
      <w:proofErr w:type="spellStart"/>
      <w:r w:rsidRPr="00C4224D">
        <w:rPr>
          <w:rFonts w:ascii="Times New Roman" w:eastAsia="Times New Roman" w:hAnsi="Times New Roman" w:cs="Times New Roman"/>
          <w:sz w:val="20"/>
          <w:szCs w:val="20"/>
        </w:rPr>
        <w:t>Frankl</w:t>
      </w:r>
      <w:proofErr w:type="spellEnd"/>
      <w:r w:rsidRPr="00C4224D">
        <w:rPr>
          <w:rFonts w:ascii="Times New Roman" w:eastAsia="Times New Roman" w:hAnsi="Times New Roman" w:cs="Times New Roman"/>
          <w:sz w:val="20"/>
          <w:szCs w:val="20"/>
        </w:rPr>
        <w:t xml:space="preserve">, </w:t>
      </w:r>
      <w:r w:rsidRPr="00C4224D">
        <w:rPr>
          <w:rFonts w:ascii="Times New Roman" w:eastAsia="Times New Roman" w:hAnsi="Times New Roman" w:cs="Times New Roman"/>
          <w:i/>
          <w:iCs/>
          <w:sz w:val="20"/>
          <w:szCs w:val="20"/>
        </w:rPr>
        <w:t xml:space="preserve">Man's Search for Meaning </w:t>
      </w:r>
      <w:r w:rsidRPr="00C4224D">
        <w:rPr>
          <w:rFonts w:ascii="Times New Roman" w:eastAsia="Times New Roman" w:hAnsi="Times New Roman" w:cs="Times New Roman"/>
          <w:sz w:val="20"/>
          <w:szCs w:val="20"/>
        </w:rPr>
        <w:t xml:space="preserve">(Boston: Beacon </w:t>
      </w:r>
      <w:r>
        <w:rPr>
          <w:rFonts w:ascii="Times New Roman" w:eastAsia="Times New Roman" w:hAnsi="Times New Roman" w:cs="Times New Roman"/>
          <w:sz w:val="20"/>
          <w:szCs w:val="20"/>
        </w:rPr>
        <w:t>Press, 1959), pp. 41-69</w:t>
      </w:r>
    </w:p>
    <w:p w14:paraId="44E578EA" w14:textId="77777777" w:rsidR="00D662D1" w:rsidRPr="000D2F8D" w:rsidRDefault="00D662D1" w:rsidP="00D662D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sidRPr="00173C7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No reflection paper due this week</w:t>
      </w:r>
    </w:p>
    <w:p w14:paraId="325C8672" w14:textId="77777777" w:rsidR="00D662D1" w:rsidRPr="00A31E7A" w:rsidRDefault="00D662D1" w:rsidP="00D662D1">
      <w:pPr>
        <w:pStyle w:val="normal0"/>
        <w:tabs>
          <w:tab w:val="left" w:pos="0"/>
          <w:tab w:val="left" w:pos="720"/>
        </w:tabs>
        <w:spacing w:line="240" w:lineRule="auto"/>
        <w:rPr>
          <w:sz w:val="20"/>
          <w:szCs w:val="20"/>
        </w:rPr>
      </w:pPr>
    </w:p>
    <w:p w14:paraId="229E8A4C" w14:textId="77777777" w:rsidR="00D662D1" w:rsidRPr="00A31E7A" w:rsidRDefault="00D662D1" w:rsidP="00D662D1">
      <w:pPr>
        <w:pStyle w:val="normal0"/>
        <w:tabs>
          <w:tab w:val="left" w:pos="0"/>
          <w:tab w:val="left" w:pos="720"/>
        </w:tabs>
        <w:spacing w:line="240" w:lineRule="auto"/>
      </w:pPr>
      <w:r>
        <w:rPr>
          <w:rFonts w:ascii="Times New Roman" w:eastAsia="Times New Roman" w:hAnsi="Times New Roman" w:cs="Times New Roman"/>
          <w:b/>
          <w:smallCaps/>
        </w:rPr>
        <w:t>Tuesday, November 7 – Man’s Search for Meaning</w:t>
      </w:r>
    </w:p>
    <w:p w14:paraId="372C5901" w14:textId="77777777" w:rsidR="00D662D1" w:rsidRPr="000D2F8D" w:rsidRDefault="00D662D1" w:rsidP="00D662D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w:t>
      </w:r>
      <w:r w:rsidRPr="00C4224D">
        <w:rPr>
          <w:rFonts w:ascii="Times New Roman" w:eastAsia="Times New Roman" w:hAnsi="Times New Roman" w:cs="Times New Roman"/>
          <w:sz w:val="20"/>
          <w:szCs w:val="20"/>
        </w:rPr>
        <w:t xml:space="preserve">Victor </w:t>
      </w:r>
      <w:proofErr w:type="spellStart"/>
      <w:r w:rsidRPr="00C4224D">
        <w:rPr>
          <w:rFonts w:ascii="Times New Roman" w:eastAsia="Times New Roman" w:hAnsi="Times New Roman" w:cs="Times New Roman"/>
          <w:sz w:val="20"/>
          <w:szCs w:val="20"/>
        </w:rPr>
        <w:t>Frankl</w:t>
      </w:r>
      <w:proofErr w:type="spellEnd"/>
      <w:r w:rsidRPr="00C4224D">
        <w:rPr>
          <w:rFonts w:ascii="Times New Roman" w:eastAsia="Times New Roman" w:hAnsi="Times New Roman" w:cs="Times New Roman"/>
          <w:sz w:val="20"/>
          <w:szCs w:val="20"/>
        </w:rPr>
        <w:t xml:space="preserve">, </w:t>
      </w:r>
      <w:r w:rsidRPr="00C4224D">
        <w:rPr>
          <w:rFonts w:ascii="Times New Roman" w:eastAsia="Times New Roman" w:hAnsi="Times New Roman" w:cs="Times New Roman"/>
          <w:i/>
          <w:iCs/>
          <w:sz w:val="20"/>
          <w:szCs w:val="20"/>
        </w:rPr>
        <w:t xml:space="preserve">Man's Search for Meaning </w:t>
      </w:r>
      <w:r w:rsidRPr="00C4224D">
        <w:rPr>
          <w:rFonts w:ascii="Times New Roman" w:eastAsia="Times New Roman" w:hAnsi="Times New Roman" w:cs="Times New Roman"/>
          <w:sz w:val="20"/>
          <w:szCs w:val="20"/>
        </w:rPr>
        <w:t xml:space="preserve">(Boston: Beacon </w:t>
      </w:r>
      <w:r>
        <w:rPr>
          <w:rFonts w:ascii="Times New Roman" w:eastAsia="Times New Roman" w:hAnsi="Times New Roman" w:cs="Times New Roman"/>
          <w:sz w:val="20"/>
          <w:szCs w:val="20"/>
        </w:rPr>
        <w:t>Press, 1959), pp. 69-87.</w:t>
      </w:r>
    </w:p>
    <w:p w14:paraId="3B5F5B92" w14:textId="77777777" w:rsidR="00D662D1" w:rsidRPr="000D2F8D" w:rsidRDefault="00D662D1" w:rsidP="00D662D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sidRPr="00173C7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No reflection paper due this week</w:t>
      </w:r>
    </w:p>
    <w:p w14:paraId="5448D292" w14:textId="77777777" w:rsidR="00D662D1" w:rsidRDefault="00D662D1" w:rsidP="00D662D1">
      <w:pPr>
        <w:pStyle w:val="normal0"/>
        <w:tabs>
          <w:tab w:val="left" w:pos="0"/>
          <w:tab w:val="left" w:pos="720"/>
        </w:tabs>
        <w:spacing w:line="240" w:lineRule="auto"/>
        <w:rPr>
          <w:sz w:val="20"/>
          <w:szCs w:val="20"/>
        </w:rPr>
      </w:pPr>
    </w:p>
    <w:p w14:paraId="08C2FF69" w14:textId="77777777" w:rsidR="00D662D1" w:rsidRPr="00A31E7A" w:rsidRDefault="00D662D1" w:rsidP="00D662D1">
      <w:pPr>
        <w:pStyle w:val="normal0"/>
        <w:tabs>
          <w:tab w:val="left" w:pos="0"/>
          <w:tab w:val="left" w:pos="720"/>
        </w:tabs>
        <w:spacing w:line="240" w:lineRule="auto"/>
      </w:pPr>
      <w:r>
        <w:rPr>
          <w:rFonts w:ascii="Times New Roman" w:eastAsia="Times New Roman" w:hAnsi="Times New Roman" w:cs="Times New Roman"/>
          <w:b/>
          <w:smallCaps/>
        </w:rPr>
        <w:t>Thursday, November 9 – Writing Workshop</w:t>
      </w:r>
    </w:p>
    <w:p w14:paraId="3BCD26DA" w14:textId="77777777" w:rsidR="00D662D1" w:rsidRPr="000D2F8D" w:rsidRDefault="00D662D1" w:rsidP="00D662D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w:t>
      </w:r>
      <w:r w:rsidRPr="00C4224D">
        <w:rPr>
          <w:rFonts w:ascii="Times New Roman" w:eastAsia="Times New Roman" w:hAnsi="Times New Roman" w:cs="Times New Roman"/>
          <w:sz w:val="20"/>
          <w:szCs w:val="20"/>
        </w:rPr>
        <w:t xml:space="preserve">Victor </w:t>
      </w:r>
      <w:proofErr w:type="spellStart"/>
      <w:r w:rsidRPr="00C4224D">
        <w:rPr>
          <w:rFonts w:ascii="Times New Roman" w:eastAsia="Times New Roman" w:hAnsi="Times New Roman" w:cs="Times New Roman"/>
          <w:sz w:val="20"/>
          <w:szCs w:val="20"/>
        </w:rPr>
        <w:t>Frankl</w:t>
      </w:r>
      <w:proofErr w:type="spellEnd"/>
      <w:r w:rsidRPr="00C4224D">
        <w:rPr>
          <w:rFonts w:ascii="Times New Roman" w:eastAsia="Times New Roman" w:hAnsi="Times New Roman" w:cs="Times New Roman"/>
          <w:sz w:val="20"/>
          <w:szCs w:val="20"/>
        </w:rPr>
        <w:t xml:space="preserve">, </w:t>
      </w:r>
      <w:r w:rsidRPr="00C4224D">
        <w:rPr>
          <w:rFonts w:ascii="Times New Roman" w:eastAsia="Times New Roman" w:hAnsi="Times New Roman" w:cs="Times New Roman"/>
          <w:i/>
          <w:iCs/>
          <w:sz w:val="20"/>
          <w:szCs w:val="20"/>
        </w:rPr>
        <w:t xml:space="preserve">Man's Search for Meaning </w:t>
      </w:r>
      <w:r w:rsidRPr="00C4224D">
        <w:rPr>
          <w:rFonts w:ascii="Times New Roman" w:eastAsia="Times New Roman" w:hAnsi="Times New Roman" w:cs="Times New Roman"/>
          <w:sz w:val="20"/>
          <w:szCs w:val="20"/>
        </w:rPr>
        <w:t xml:space="preserve">(Boston: Beacon </w:t>
      </w:r>
      <w:r>
        <w:rPr>
          <w:rFonts w:ascii="Times New Roman" w:eastAsia="Times New Roman" w:hAnsi="Times New Roman" w:cs="Times New Roman"/>
          <w:sz w:val="20"/>
          <w:szCs w:val="20"/>
        </w:rPr>
        <w:t>Press, 1959), pp. 87-93.</w:t>
      </w:r>
    </w:p>
    <w:p w14:paraId="48584C84" w14:textId="77777777" w:rsidR="00D662D1" w:rsidRPr="000D2F8D" w:rsidRDefault="00D662D1" w:rsidP="00D662D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sidRPr="00173C7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No reflection paper due this week</w:t>
      </w:r>
    </w:p>
    <w:p w14:paraId="7E7C3D30" w14:textId="77777777" w:rsidR="00D662D1" w:rsidRPr="00A31E7A" w:rsidRDefault="00D662D1" w:rsidP="00D662D1">
      <w:pPr>
        <w:pStyle w:val="normal0"/>
        <w:tabs>
          <w:tab w:val="left" w:pos="0"/>
          <w:tab w:val="left" w:pos="720"/>
        </w:tabs>
        <w:spacing w:line="240" w:lineRule="auto"/>
        <w:rPr>
          <w:sz w:val="20"/>
          <w:szCs w:val="20"/>
        </w:rPr>
      </w:pPr>
    </w:p>
    <w:p w14:paraId="7F446773" w14:textId="77777777" w:rsidR="00D662D1" w:rsidRPr="00A31E7A" w:rsidRDefault="00D662D1" w:rsidP="00D662D1">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Pr>
          <w:rFonts w:ascii="Times New Roman" w:eastAsia="Times New Roman" w:hAnsi="Times New Roman" w:cs="Times New Roman"/>
          <w:b/>
          <w:smallCaps/>
        </w:rPr>
        <w:t xml:space="preserve">November 10 </w:t>
      </w:r>
      <w:r w:rsidRPr="00A31E7A">
        <w:rPr>
          <w:rFonts w:ascii="Times New Roman" w:eastAsia="Times New Roman" w:hAnsi="Times New Roman" w:cs="Times New Roman"/>
          <w:b/>
          <w:smallCaps/>
        </w:rPr>
        <w:t xml:space="preserve">– </w:t>
      </w:r>
      <w:r>
        <w:rPr>
          <w:rFonts w:ascii="Times New Roman" w:eastAsia="Times New Roman" w:hAnsi="Times New Roman" w:cs="Times New Roman"/>
          <w:b/>
          <w:smallCaps/>
        </w:rPr>
        <w:t>Release Time</w:t>
      </w:r>
    </w:p>
    <w:p w14:paraId="7E41A148" w14:textId="77777777" w:rsidR="00D662D1" w:rsidRPr="00A31E7A" w:rsidRDefault="00D662D1" w:rsidP="00D662D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Note</w:t>
      </w:r>
      <w:r w:rsidRPr="00A31E7A">
        <w:rPr>
          <w:rFonts w:ascii="Times New Roman" w:eastAsia="Times New Roman" w:hAnsi="Times New Roman" w:cs="Times New Roman"/>
          <w:sz w:val="20"/>
          <w:szCs w:val="20"/>
        </w:rPr>
        <w:t xml:space="preserve">: Class </w:t>
      </w:r>
      <w:r>
        <w:rPr>
          <w:rFonts w:ascii="Times New Roman" w:eastAsia="Times New Roman" w:hAnsi="Times New Roman" w:cs="Times New Roman"/>
          <w:sz w:val="20"/>
          <w:szCs w:val="20"/>
        </w:rPr>
        <w:t>does</w:t>
      </w:r>
      <w:r w:rsidRPr="00A31E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not meet; work on papers</w:t>
      </w:r>
    </w:p>
    <w:p w14:paraId="36D546C3" w14:textId="77777777" w:rsidR="00D662D1" w:rsidRPr="00A31E7A" w:rsidRDefault="00D662D1" w:rsidP="00D662D1">
      <w:pPr>
        <w:pStyle w:val="normal0"/>
        <w:tabs>
          <w:tab w:val="left" w:pos="0"/>
          <w:tab w:val="left" w:pos="720"/>
        </w:tabs>
        <w:spacing w:line="240" w:lineRule="auto"/>
        <w:rPr>
          <w:sz w:val="20"/>
          <w:szCs w:val="20"/>
        </w:rPr>
      </w:pPr>
    </w:p>
    <w:p w14:paraId="2F086734" w14:textId="77777777" w:rsidR="00D662D1" w:rsidRPr="001A6ABE" w:rsidRDefault="00D662D1" w:rsidP="00D662D1">
      <w:pPr>
        <w:pStyle w:val="normal0"/>
        <w:tabs>
          <w:tab w:val="left" w:pos="0"/>
          <w:tab w:val="left" w:pos="720"/>
        </w:tabs>
        <w:spacing w:line="240" w:lineRule="auto"/>
        <w:jc w:val="center"/>
        <w:rPr>
          <w:rFonts w:ascii="Times New Roman" w:eastAsia="Times New Roman" w:hAnsi="Times New Roman" w:cs="Times New Roman"/>
          <w:b/>
          <w:smallCaps/>
          <w:u w:val="single"/>
        </w:rPr>
      </w:pPr>
      <w:r w:rsidRPr="001A6ABE">
        <w:rPr>
          <w:rFonts w:ascii="Times New Roman" w:eastAsia="Times New Roman" w:hAnsi="Times New Roman" w:cs="Times New Roman"/>
          <w:b/>
          <w:smallCaps/>
          <w:u w:val="single"/>
        </w:rPr>
        <w:t>Week 10 – Finals Week</w:t>
      </w:r>
    </w:p>
    <w:p w14:paraId="706C10DA" w14:textId="77777777" w:rsidR="00D662D1" w:rsidRPr="00A31E7A" w:rsidRDefault="00D662D1" w:rsidP="00D662D1">
      <w:pPr>
        <w:pStyle w:val="normal0"/>
        <w:tabs>
          <w:tab w:val="left" w:pos="0"/>
          <w:tab w:val="left" w:pos="720"/>
        </w:tabs>
        <w:spacing w:line="240" w:lineRule="auto"/>
        <w:rPr>
          <w:sz w:val="20"/>
          <w:szCs w:val="20"/>
        </w:rPr>
      </w:pPr>
    </w:p>
    <w:p w14:paraId="7CCF68AA" w14:textId="77777777" w:rsidR="00D662D1" w:rsidRPr="00A31E7A" w:rsidRDefault="00D662D1" w:rsidP="00D662D1">
      <w:pPr>
        <w:pStyle w:val="normal0"/>
        <w:tabs>
          <w:tab w:val="left" w:pos="0"/>
          <w:tab w:val="left" w:pos="720"/>
        </w:tabs>
        <w:spacing w:line="240" w:lineRule="auto"/>
      </w:pPr>
      <w:r>
        <w:rPr>
          <w:rFonts w:ascii="Times New Roman" w:eastAsia="Times New Roman" w:hAnsi="Times New Roman" w:cs="Times New Roman"/>
          <w:b/>
          <w:smallCaps/>
        </w:rPr>
        <w:t>Monday, November 13</w:t>
      </w:r>
      <w:r w:rsidRPr="00BA2037">
        <w:rPr>
          <w:rFonts w:ascii="Times New Roman" w:eastAsia="Times New Roman" w:hAnsi="Times New Roman" w:cs="Times New Roman"/>
          <w:b/>
          <w:smallCaps/>
        </w:rPr>
        <w:t xml:space="preserve"> </w:t>
      </w:r>
      <w:r w:rsidRPr="00A31E7A">
        <w:rPr>
          <w:rFonts w:ascii="Times New Roman" w:eastAsia="Times New Roman" w:hAnsi="Times New Roman" w:cs="Times New Roman"/>
          <w:b/>
          <w:smallCaps/>
        </w:rPr>
        <w:t xml:space="preserve">– </w:t>
      </w:r>
      <w:r>
        <w:rPr>
          <w:rFonts w:ascii="Times New Roman" w:eastAsia="Times New Roman" w:hAnsi="Times New Roman" w:cs="Times New Roman"/>
          <w:b/>
          <w:smallCaps/>
        </w:rPr>
        <w:t>Preparation Day</w:t>
      </w:r>
    </w:p>
    <w:p w14:paraId="3BEF2A22" w14:textId="77777777" w:rsidR="00D662D1" w:rsidRPr="00A31E7A" w:rsidRDefault="00D662D1" w:rsidP="00D662D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rPr>
        <w:t>Work on final paper</w:t>
      </w:r>
    </w:p>
    <w:p w14:paraId="6130353D" w14:textId="77777777" w:rsidR="00D662D1" w:rsidRPr="00A31E7A" w:rsidRDefault="00D662D1" w:rsidP="00D662D1">
      <w:pPr>
        <w:pStyle w:val="normal0"/>
        <w:tabs>
          <w:tab w:val="left" w:pos="0"/>
          <w:tab w:val="left" w:pos="720"/>
        </w:tabs>
        <w:spacing w:line="240" w:lineRule="auto"/>
        <w:rPr>
          <w:rFonts w:ascii="Times New Roman" w:eastAsia="Times New Roman" w:hAnsi="Times New Roman" w:cs="Times New Roman"/>
          <w:b/>
          <w:smallCaps/>
          <w:sz w:val="20"/>
          <w:szCs w:val="20"/>
        </w:rPr>
      </w:pPr>
    </w:p>
    <w:p w14:paraId="11774BAA" w14:textId="77777777" w:rsidR="00D662D1" w:rsidRPr="00A31E7A" w:rsidRDefault="00D662D1" w:rsidP="00D662D1">
      <w:pPr>
        <w:pStyle w:val="normal0"/>
        <w:tabs>
          <w:tab w:val="left" w:pos="0"/>
          <w:tab w:val="left" w:pos="720"/>
        </w:tabs>
        <w:spacing w:line="240" w:lineRule="auto"/>
      </w:pPr>
      <w:r>
        <w:rPr>
          <w:rFonts w:ascii="Times New Roman" w:eastAsia="Times New Roman" w:hAnsi="Times New Roman" w:cs="Times New Roman"/>
          <w:b/>
          <w:smallCaps/>
        </w:rPr>
        <w:t xml:space="preserve">Wednesday, November 15 </w:t>
      </w:r>
      <w:r w:rsidRPr="00A31E7A">
        <w:rPr>
          <w:rFonts w:ascii="Times New Roman" w:eastAsia="Times New Roman" w:hAnsi="Times New Roman" w:cs="Times New Roman"/>
          <w:b/>
          <w:smallCaps/>
        </w:rPr>
        <w:t xml:space="preserve">– </w:t>
      </w:r>
      <w:r>
        <w:rPr>
          <w:rFonts w:ascii="Times New Roman" w:eastAsia="Times New Roman" w:hAnsi="Times New Roman" w:cs="Times New Roman"/>
          <w:b/>
          <w:smallCaps/>
        </w:rPr>
        <w:t>F</w:t>
      </w:r>
      <w:r w:rsidRPr="00A31E7A">
        <w:rPr>
          <w:rFonts w:ascii="Times New Roman" w:eastAsia="Times New Roman" w:hAnsi="Times New Roman" w:cs="Times New Roman"/>
          <w:b/>
          <w:smallCaps/>
        </w:rPr>
        <w:t>inal Paper Due</w:t>
      </w:r>
    </w:p>
    <w:p w14:paraId="289E7ED1" w14:textId="77777777" w:rsidR="00D662D1" w:rsidRPr="001A6ABE" w:rsidRDefault="00D662D1" w:rsidP="00D662D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Due</w:t>
      </w:r>
      <w:r>
        <w:rPr>
          <w:rFonts w:ascii="Times New Roman" w:eastAsia="Times New Roman" w:hAnsi="Times New Roman" w:cs="Times New Roman"/>
          <w:sz w:val="20"/>
          <w:szCs w:val="20"/>
        </w:rPr>
        <w:t>: Essay #3</w:t>
      </w:r>
    </w:p>
    <w:p w14:paraId="5E95D69B" w14:textId="14B8BA53" w:rsidR="00C81316" w:rsidRPr="00173C79" w:rsidRDefault="00C81316" w:rsidP="00D662D1">
      <w:pPr>
        <w:pStyle w:val="normal0"/>
        <w:tabs>
          <w:tab w:val="left" w:pos="0"/>
          <w:tab w:val="left" w:pos="720"/>
        </w:tabs>
        <w:spacing w:line="240" w:lineRule="auto"/>
        <w:rPr>
          <w:rFonts w:ascii="Times New Roman" w:eastAsia="Times New Roman" w:hAnsi="Times New Roman" w:cs="Times New Roman"/>
          <w:sz w:val="20"/>
          <w:szCs w:val="20"/>
        </w:rPr>
      </w:pPr>
    </w:p>
    <w:sectPr w:rsidR="00C81316" w:rsidRPr="00173C79" w:rsidSect="00AC0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stral">
    <w:panose1 w:val="030907020304070204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Dancing Script">
    <w:altName w:val="Times New Roman"/>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362AC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C883946"/>
    <w:multiLevelType w:val="hybridMultilevel"/>
    <w:tmpl w:val="F8C89A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126633D"/>
    <w:multiLevelType w:val="hybridMultilevel"/>
    <w:tmpl w:val="5ECAF182"/>
    <w:lvl w:ilvl="0" w:tplc="FC6A172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5D135A"/>
    <w:multiLevelType w:val="hybridMultilevel"/>
    <w:tmpl w:val="5468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365B5"/>
    <w:multiLevelType w:val="hybridMultilevel"/>
    <w:tmpl w:val="4156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AC4F60"/>
    <w:multiLevelType w:val="multilevel"/>
    <w:tmpl w:val="B7DE6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5AE23C0"/>
    <w:multiLevelType w:val="hybridMultilevel"/>
    <w:tmpl w:val="5AB0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30"/>
    <w:rsid w:val="00016CC8"/>
    <w:rsid w:val="00045913"/>
    <w:rsid w:val="00065FF6"/>
    <w:rsid w:val="00075DF1"/>
    <w:rsid w:val="000A2799"/>
    <w:rsid w:val="000D2F8D"/>
    <w:rsid w:val="00100979"/>
    <w:rsid w:val="00102130"/>
    <w:rsid w:val="00173C79"/>
    <w:rsid w:val="00184D0B"/>
    <w:rsid w:val="001C5265"/>
    <w:rsid w:val="001E57D9"/>
    <w:rsid w:val="0022311A"/>
    <w:rsid w:val="0024443A"/>
    <w:rsid w:val="0026194B"/>
    <w:rsid w:val="002D65FB"/>
    <w:rsid w:val="002F3EB0"/>
    <w:rsid w:val="00361487"/>
    <w:rsid w:val="00375029"/>
    <w:rsid w:val="004140B2"/>
    <w:rsid w:val="004204BD"/>
    <w:rsid w:val="00436274"/>
    <w:rsid w:val="00461D6D"/>
    <w:rsid w:val="004E4671"/>
    <w:rsid w:val="005060C8"/>
    <w:rsid w:val="00541C91"/>
    <w:rsid w:val="005C7DF4"/>
    <w:rsid w:val="005D60A9"/>
    <w:rsid w:val="005D7D70"/>
    <w:rsid w:val="00603BBE"/>
    <w:rsid w:val="0062447D"/>
    <w:rsid w:val="00656B11"/>
    <w:rsid w:val="006A34C2"/>
    <w:rsid w:val="006E19B3"/>
    <w:rsid w:val="006F0D0C"/>
    <w:rsid w:val="00722880"/>
    <w:rsid w:val="00735BCA"/>
    <w:rsid w:val="007709A5"/>
    <w:rsid w:val="007A6C64"/>
    <w:rsid w:val="007E2E5B"/>
    <w:rsid w:val="0083311A"/>
    <w:rsid w:val="0086289E"/>
    <w:rsid w:val="00885B04"/>
    <w:rsid w:val="008A2713"/>
    <w:rsid w:val="008B0E00"/>
    <w:rsid w:val="008D546C"/>
    <w:rsid w:val="00905952"/>
    <w:rsid w:val="00956528"/>
    <w:rsid w:val="009C272E"/>
    <w:rsid w:val="00A1223B"/>
    <w:rsid w:val="00A31E7A"/>
    <w:rsid w:val="00A70E0D"/>
    <w:rsid w:val="00A864DD"/>
    <w:rsid w:val="00AB654A"/>
    <w:rsid w:val="00AC0E20"/>
    <w:rsid w:val="00AC7CB7"/>
    <w:rsid w:val="00AE7BFD"/>
    <w:rsid w:val="00B10815"/>
    <w:rsid w:val="00B4758A"/>
    <w:rsid w:val="00B63870"/>
    <w:rsid w:val="00B73F6A"/>
    <w:rsid w:val="00BB2CEE"/>
    <w:rsid w:val="00BC3615"/>
    <w:rsid w:val="00BC5E83"/>
    <w:rsid w:val="00C313BD"/>
    <w:rsid w:val="00C81316"/>
    <w:rsid w:val="00CD1F98"/>
    <w:rsid w:val="00D41730"/>
    <w:rsid w:val="00D546F2"/>
    <w:rsid w:val="00D561D7"/>
    <w:rsid w:val="00D662D1"/>
    <w:rsid w:val="00D9042B"/>
    <w:rsid w:val="00DA0E72"/>
    <w:rsid w:val="00DC422E"/>
    <w:rsid w:val="00DE4E8C"/>
    <w:rsid w:val="00E3165D"/>
    <w:rsid w:val="00E4151F"/>
    <w:rsid w:val="00E74F04"/>
    <w:rsid w:val="00E773FF"/>
    <w:rsid w:val="00E860A7"/>
    <w:rsid w:val="00EA226B"/>
    <w:rsid w:val="00EE60E4"/>
    <w:rsid w:val="00F23396"/>
    <w:rsid w:val="00FD15EA"/>
    <w:rsid w:val="00FE6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A900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102130"/>
    <w:rPr>
      <w:b/>
      <w:bCs/>
      <w:smallCaps/>
      <w:spacing w:val="5"/>
    </w:rPr>
  </w:style>
  <w:style w:type="paragraph" w:customStyle="1" w:styleId="normal0">
    <w:name w:val="normal"/>
    <w:rsid w:val="00102130"/>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6E19B3"/>
    <w:pPr>
      <w:ind w:left="720"/>
      <w:contextualSpacing/>
    </w:pPr>
  </w:style>
  <w:style w:type="paragraph" w:styleId="BalloonText">
    <w:name w:val="Balloon Text"/>
    <w:basedOn w:val="Normal"/>
    <w:link w:val="BalloonTextChar"/>
    <w:uiPriority w:val="99"/>
    <w:semiHidden/>
    <w:unhideWhenUsed/>
    <w:rsid w:val="00AE7B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B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102130"/>
    <w:rPr>
      <w:b/>
      <w:bCs/>
      <w:smallCaps/>
      <w:spacing w:val="5"/>
    </w:rPr>
  </w:style>
  <w:style w:type="paragraph" w:customStyle="1" w:styleId="normal0">
    <w:name w:val="normal"/>
    <w:rsid w:val="00102130"/>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6E19B3"/>
    <w:pPr>
      <w:ind w:left="720"/>
      <w:contextualSpacing/>
    </w:pPr>
  </w:style>
  <w:style w:type="paragraph" w:styleId="BalloonText">
    <w:name w:val="Balloon Text"/>
    <w:basedOn w:val="Normal"/>
    <w:link w:val="BalloonTextChar"/>
    <w:uiPriority w:val="99"/>
    <w:semiHidden/>
    <w:unhideWhenUsed/>
    <w:rsid w:val="00AE7B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B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6015">
      <w:bodyDiv w:val="1"/>
      <w:marLeft w:val="0"/>
      <w:marRight w:val="0"/>
      <w:marTop w:val="0"/>
      <w:marBottom w:val="0"/>
      <w:divBdr>
        <w:top w:val="none" w:sz="0" w:space="0" w:color="auto"/>
        <w:left w:val="none" w:sz="0" w:space="0" w:color="auto"/>
        <w:bottom w:val="none" w:sz="0" w:space="0" w:color="auto"/>
        <w:right w:val="none" w:sz="0" w:space="0" w:color="auto"/>
      </w:divBdr>
    </w:div>
    <w:div w:id="1611663874">
      <w:bodyDiv w:val="1"/>
      <w:marLeft w:val="0"/>
      <w:marRight w:val="0"/>
      <w:marTop w:val="0"/>
      <w:marBottom w:val="0"/>
      <w:divBdr>
        <w:top w:val="none" w:sz="0" w:space="0" w:color="auto"/>
        <w:left w:val="none" w:sz="0" w:space="0" w:color="auto"/>
        <w:bottom w:val="none" w:sz="0" w:space="0" w:color="auto"/>
        <w:right w:val="none" w:sz="0" w:space="0" w:color="auto"/>
      </w:divBdr>
    </w:div>
    <w:div w:id="21209086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1555</Words>
  <Characters>8868</Characters>
  <Application>Microsoft Macintosh Word</Application>
  <DocSecurity>0</DocSecurity>
  <Lines>73</Lines>
  <Paragraphs>20</Paragraphs>
  <ScaleCrop>false</ScaleCrop>
  <Company>Dartmouth</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Prescott</dc:creator>
  <cp:keywords/>
  <dc:description/>
  <cp:lastModifiedBy>Kurt Prescott</cp:lastModifiedBy>
  <cp:revision>10</cp:revision>
  <cp:lastPrinted>2017-09-07T12:02:00Z</cp:lastPrinted>
  <dcterms:created xsi:type="dcterms:W3CDTF">2017-08-28T15:33:00Z</dcterms:created>
  <dcterms:modified xsi:type="dcterms:W3CDTF">2017-10-20T19:00:00Z</dcterms:modified>
</cp:coreProperties>
</file>